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A39" w:rsidRPr="00B109F5" w:rsidRDefault="00FC3142" w:rsidP="00123883">
      <w:pPr>
        <w:pStyle w:val="ListParagraph"/>
        <w:numPr>
          <w:ilvl w:val="0"/>
          <w:numId w:val="14"/>
        </w:numPr>
        <w:spacing w:before="0" w:after="120" w:line="240" w:lineRule="auto"/>
        <w:contextualSpacing w:val="0"/>
        <w:rPr>
          <w:sz w:val="28"/>
          <w:szCs w:val="28"/>
        </w:rPr>
      </w:pPr>
      <w:r>
        <w:rPr>
          <w:noProof/>
        </w:rPr>
        <mc:AlternateContent>
          <mc:Choice Requires="wps">
            <w:drawing>
              <wp:anchor distT="0" distB="0" distL="114300" distR="114300" simplePos="0" relativeHeight="251742720" behindDoc="0" locked="0" layoutInCell="1" allowOverlap="1" wp14:anchorId="0CE8A598" wp14:editId="54257E6D">
                <wp:simplePos x="0" y="0"/>
                <wp:positionH relativeFrom="margin">
                  <wp:posOffset>152400</wp:posOffset>
                </wp:positionH>
                <wp:positionV relativeFrom="paragraph">
                  <wp:posOffset>0</wp:posOffset>
                </wp:positionV>
                <wp:extent cx="6062980" cy="489585"/>
                <wp:effectExtent l="0" t="0" r="0" b="5715"/>
                <wp:wrapTopAndBottom/>
                <wp:docPr id="469" name="Rectangle 469"/>
                <wp:cNvGraphicFramePr/>
                <a:graphic xmlns:a="http://schemas.openxmlformats.org/drawingml/2006/main">
                  <a:graphicData uri="http://schemas.microsoft.com/office/word/2010/wordprocessingShape">
                    <wps:wsp>
                      <wps:cNvSpPr/>
                      <wps:spPr>
                        <a:xfrm>
                          <a:off x="0" y="0"/>
                          <a:ext cx="6062980" cy="48958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C3142" w:rsidRPr="00FC3142" w:rsidRDefault="00340A78" w:rsidP="00693A0C">
                            <w:pPr>
                              <w:spacing w:before="0" w:after="0"/>
                              <w:jc w:val="center"/>
                              <w:rPr>
                                <w:rFonts w:eastAsiaTheme="majorEastAsia" w:cstheme="minorHAnsi"/>
                                <w:b/>
                                <w:color w:val="FFFFFF" w:themeColor="background1"/>
                                <w:sz w:val="36"/>
                                <w:szCs w:val="28"/>
                              </w:rPr>
                            </w:pPr>
                            <w:r>
                              <w:rPr>
                                <w:rFonts w:eastAsiaTheme="majorEastAsia" w:cstheme="minorHAnsi"/>
                                <w:b/>
                                <w:color w:val="FFFFFF" w:themeColor="background1"/>
                                <w:sz w:val="36"/>
                                <w:szCs w:val="28"/>
                              </w:rPr>
                              <w:t xml:space="preserve">Getting and </w:t>
                            </w:r>
                            <w:r w:rsidR="00FC3142">
                              <w:rPr>
                                <w:rFonts w:eastAsiaTheme="majorEastAsia" w:cstheme="minorHAnsi"/>
                                <w:b/>
                                <w:color w:val="FFFFFF" w:themeColor="background1"/>
                                <w:sz w:val="36"/>
                                <w:szCs w:val="28"/>
                              </w:rPr>
                              <w:t xml:space="preserve">Using the </w:t>
                            </w:r>
                            <w:r w:rsidR="00FC3142" w:rsidRPr="00FC3142">
                              <w:rPr>
                                <w:rFonts w:eastAsiaTheme="majorEastAsia" w:cstheme="minorHAnsi"/>
                                <w:b/>
                                <w:color w:val="FFFFFF" w:themeColor="background1"/>
                                <w:sz w:val="36"/>
                                <w:szCs w:val="28"/>
                              </w:rPr>
                              <w:t xml:space="preserve">RT-490 </w:t>
                            </w:r>
                            <w:r w:rsidR="00FC3142">
                              <w:rPr>
                                <w:rFonts w:eastAsiaTheme="majorEastAsia" w:cstheme="minorHAnsi"/>
                                <w:b/>
                                <w:color w:val="FFFFFF" w:themeColor="background1"/>
                                <w:sz w:val="36"/>
                                <w:szCs w:val="28"/>
                              </w:rPr>
                              <w:t>Module</w:t>
                            </w:r>
                            <w:r w:rsidR="00FC3142" w:rsidRPr="00FC3142">
                              <w:rPr>
                                <w:rFonts w:eastAsiaTheme="majorEastAsia" w:cstheme="minorHAnsi"/>
                                <w:b/>
                                <w:color w:val="FFFFFF" w:themeColor="background1"/>
                                <w:sz w:val="36"/>
                                <w:szCs w:val="28"/>
                              </w:rPr>
                              <w:t xml:space="preserve"> with Chirp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E8A598" id="Rectangle 469" o:spid="_x0000_s1026" style="position:absolute;left:0;text-align:left;margin-left:12pt;margin-top:0;width:477.4pt;height:38.55pt;z-index:251742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" fillcolor="#5b9bd5 [3204]" stroked="f" strokeweight="1pt">
                <v:textbox>
                  <w:txbxContent>
                    <w:p w:rsidR="00FC3142" w:rsidRPr="00FC3142" w:rsidRDefault="00340A78" w:rsidP="00693A0C">
                      <w:pPr>
                        <w:spacing w:before="0" w:after="0"/>
                        <w:jc w:val="center"/>
                        <w:rPr>
                          <w:rFonts w:eastAsiaTheme="majorEastAsia" w:cstheme="minorHAnsi"/>
                          <w:b/>
                          <w:color w:val="FFFFFF" w:themeColor="background1"/>
                          <w:sz w:val="36"/>
                          <w:szCs w:val="28"/>
                        </w:rPr>
                      </w:pPr>
                      <w:r>
                        <w:rPr>
                          <w:rFonts w:eastAsiaTheme="majorEastAsia" w:cstheme="minorHAnsi"/>
                          <w:b/>
                          <w:color w:val="FFFFFF" w:themeColor="background1"/>
                          <w:sz w:val="36"/>
                          <w:szCs w:val="28"/>
                        </w:rPr>
                        <w:t xml:space="preserve">Getting and </w:t>
                      </w:r>
                      <w:r w:rsidR="00FC3142">
                        <w:rPr>
                          <w:rFonts w:eastAsiaTheme="majorEastAsia" w:cstheme="minorHAnsi"/>
                          <w:b/>
                          <w:color w:val="FFFFFF" w:themeColor="background1"/>
                          <w:sz w:val="36"/>
                          <w:szCs w:val="28"/>
                        </w:rPr>
                        <w:t xml:space="preserve">Using the </w:t>
                      </w:r>
                      <w:r w:rsidR="00FC3142" w:rsidRPr="00FC3142">
                        <w:rPr>
                          <w:rFonts w:eastAsiaTheme="majorEastAsia" w:cstheme="minorHAnsi"/>
                          <w:b/>
                          <w:color w:val="FFFFFF" w:themeColor="background1"/>
                          <w:sz w:val="36"/>
                          <w:szCs w:val="28"/>
                        </w:rPr>
                        <w:t xml:space="preserve">RT-490 </w:t>
                      </w:r>
                      <w:r w:rsidR="00FC3142">
                        <w:rPr>
                          <w:rFonts w:eastAsiaTheme="majorEastAsia" w:cstheme="minorHAnsi"/>
                          <w:b/>
                          <w:color w:val="FFFFFF" w:themeColor="background1"/>
                          <w:sz w:val="36"/>
                          <w:szCs w:val="28"/>
                        </w:rPr>
                        <w:t>Module</w:t>
                      </w:r>
                      <w:r w:rsidR="00FC3142" w:rsidRPr="00FC3142">
                        <w:rPr>
                          <w:rFonts w:eastAsiaTheme="majorEastAsia" w:cstheme="minorHAnsi"/>
                          <w:b/>
                          <w:color w:val="FFFFFF" w:themeColor="background1"/>
                          <w:sz w:val="36"/>
                          <w:szCs w:val="28"/>
                        </w:rPr>
                        <w:t xml:space="preserve"> with Chirp</w:t>
                      </w:r>
                    </w:p>
                  </w:txbxContent>
                </v:textbox>
                <w10:wrap type="topAndBottom" anchorx="margin"/>
              </v:rect>
            </w:pict>
          </mc:Fallback>
        </mc:AlternateContent>
      </w:r>
      <w:r w:rsidR="009D5A39">
        <w:rPr>
          <w:sz w:val="28"/>
          <w:szCs w:val="28"/>
        </w:rPr>
        <w:t>C</w:t>
      </w:r>
      <w:r w:rsidR="009D5A39" w:rsidRPr="00381F78">
        <w:rPr>
          <w:sz w:val="28"/>
          <w:szCs w:val="28"/>
        </w:rPr>
        <w:t xml:space="preserve">hirp is free user supported ham radio programming software (requires the Baofeng </w:t>
      </w:r>
      <w:r w:rsidR="009D5A39">
        <w:rPr>
          <w:sz w:val="28"/>
          <w:szCs w:val="28"/>
        </w:rPr>
        <w:t xml:space="preserve">K-style </w:t>
      </w:r>
      <w:r w:rsidR="009D5A39" w:rsidRPr="00381F78">
        <w:rPr>
          <w:sz w:val="28"/>
          <w:szCs w:val="28"/>
        </w:rPr>
        <w:t xml:space="preserve">type programming cable (on Amazon, search for </w:t>
      </w:r>
      <w:r w:rsidR="009D5A39">
        <w:rPr>
          <w:sz w:val="28"/>
          <w:szCs w:val="28"/>
        </w:rPr>
        <w:t>“</w:t>
      </w:r>
      <w:r w:rsidR="009D5A39" w:rsidRPr="00BF5793">
        <w:rPr>
          <w:b/>
          <w:i/>
          <w:sz w:val="28"/>
          <w:szCs w:val="28"/>
        </w:rPr>
        <w:t>Baofeng programming cable</w:t>
      </w:r>
      <w:r w:rsidR="009D5A39">
        <w:rPr>
          <w:sz w:val="28"/>
          <w:szCs w:val="28"/>
        </w:rPr>
        <w:t>”)</w:t>
      </w:r>
    </w:p>
    <w:p w:rsidR="009D5A39" w:rsidRPr="00123883" w:rsidRDefault="009D5A39" w:rsidP="00123883">
      <w:pPr>
        <w:pStyle w:val="ListParagraph"/>
        <w:numPr>
          <w:ilvl w:val="0"/>
          <w:numId w:val="14"/>
        </w:numPr>
        <w:spacing w:before="0" w:after="120" w:line="240" w:lineRule="auto"/>
        <w:contextualSpacing w:val="0"/>
        <w:rPr>
          <w:rFonts w:cstheme="minorHAnsi"/>
          <w:sz w:val="28"/>
        </w:rPr>
      </w:pPr>
      <w:r w:rsidRPr="00123883">
        <w:rPr>
          <w:sz w:val="28"/>
          <w:szCs w:val="28"/>
        </w:rPr>
        <w:t>Using Chirp it is possible to save and apply multiple collections of frequencies and repeaters. Chirp also makes it possible to move frequency collections between radios without the need to re-key all the channels.</w:t>
      </w:r>
      <w:r w:rsidRPr="00123883">
        <w:rPr>
          <w:sz w:val="28"/>
          <w:szCs w:val="28"/>
        </w:rPr>
        <w:br/>
      </w:r>
    </w:p>
    <w:p w:rsidR="009D5A39" w:rsidRPr="009D5A39" w:rsidRDefault="009D5A39" w:rsidP="00123883">
      <w:pPr>
        <w:pStyle w:val="ListParagraph"/>
        <w:numPr>
          <w:ilvl w:val="0"/>
          <w:numId w:val="14"/>
        </w:numPr>
        <w:spacing w:before="0" w:after="120" w:line="240" w:lineRule="auto"/>
        <w:rPr>
          <w:rFonts w:cstheme="minorHAnsi"/>
          <w:sz w:val="28"/>
        </w:rPr>
      </w:pPr>
      <w:r>
        <w:rPr>
          <w:sz w:val="28"/>
          <w:szCs w:val="28"/>
        </w:rPr>
        <w:t>Chirp makes it possible to easily manage a Group of Radios by doing the setup for a master radio, uploading the configuration to a group of radios and then simply changing 2 menu options on each radio to set the unique identifier.</w:t>
      </w:r>
    </w:p>
    <w:p w:rsidR="009D5A39" w:rsidRPr="00340A78" w:rsidRDefault="009D5A39" w:rsidP="00123883">
      <w:pPr>
        <w:pStyle w:val="ListParagraph"/>
        <w:spacing w:before="0" w:after="120" w:line="240" w:lineRule="auto"/>
        <w:ind w:left="1080"/>
        <w:rPr>
          <w:rFonts w:cstheme="minorHAnsi"/>
          <w:sz w:val="28"/>
        </w:rPr>
      </w:pPr>
    </w:p>
    <w:p w:rsidR="009D5A39" w:rsidRPr="00B109F5" w:rsidRDefault="009D5A39" w:rsidP="00123883">
      <w:pPr>
        <w:pStyle w:val="ListParagraph"/>
        <w:numPr>
          <w:ilvl w:val="0"/>
          <w:numId w:val="14"/>
        </w:numPr>
        <w:spacing w:before="0" w:after="120" w:line="240" w:lineRule="auto"/>
        <w:rPr>
          <w:rFonts w:cstheme="minorHAnsi"/>
          <w:sz w:val="28"/>
        </w:rPr>
      </w:pPr>
      <w:r>
        <w:rPr>
          <w:sz w:val="28"/>
          <w:szCs w:val="28"/>
        </w:rPr>
        <w:t>D</w:t>
      </w:r>
      <w:r w:rsidRPr="00901032">
        <w:rPr>
          <w:sz w:val="28"/>
          <w:szCs w:val="28"/>
        </w:rPr>
        <w:t>ownload free Chirp software</w:t>
      </w:r>
      <w:r>
        <w:rPr>
          <w:sz w:val="28"/>
          <w:szCs w:val="28"/>
        </w:rPr>
        <w:t xml:space="preserve"> and also download the Chirp load module </w:t>
      </w:r>
      <w:r w:rsidRPr="00204F66">
        <w:rPr>
          <w:b/>
          <w:sz w:val="28"/>
          <w:szCs w:val="28"/>
          <w:u w:val="single"/>
        </w:rPr>
        <w:t>RT-490</w:t>
      </w:r>
      <w:r w:rsidR="00123883">
        <w:rPr>
          <w:b/>
          <w:sz w:val="28"/>
          <w:szCs w:val="28"/>
          <w:u w:val="single"/>
        </w:rPr>
        <w:t>.py</w:t>
      </w:r>
      <w:r w:rsidRPr="00123883">
        <w:rPr>
          <w:sz w:val="28"/>
          <w:szCs w:val="28"/>
        </w:rPr>
        <w:t>.</w:t>
      </w:r>
      <w:r w:rsidRPr="00901032">
        <w:rPr>
          <w:sz w:val="28"/>
          <w:szCs w:val="28"/>
        </w:rPr>
        <w:t xml:space="preserve"> </w:t>
      </w:r>
      <w:r>
        <w:rPr>
          <w:sz w:val="28"/>
          <w:szCs w:val="28"/>
        </w:rPr>
        <w:t xml:space="preserve">With Chirp installed and the RT-490.py module loaded, </w:t>
      </w:r>
      <w:r w:rsidRPr="00901032">
        <w:rPr>
          <w:sz w:val="28"/>
          <w:szCs w:val="28"/>
        </w:rPr>
        <w:t>Radtel RT-490 is now one of the selectable models.</w:t>
      </w:r>
      <w:r>
        <w:rPr>
          <w:sz w:val="28"/>
          <w:szCs w:val="28"/>
        </w:rPr>
        <w:br/>
      </w:r>
    </w:p>
    <w:p w:rsidR="00123883" w:rsidRPr="00123883" w:rsidRDefault="009D5A39" w:rsidP="00123883">
      <w:pPr>
        <w:pStyle w:val="ListParagraph"/>
        <w:numPr>
          <w:ilvl w:val="1"/>
          <w:numId w:val="14"/>
        </w:numPr>
        <w:spacing w:before="0" w:after="120" w:line="240" w:lineRule="auto"/>
        <w:ind w:left="1080"/>
        <w:contextualSpacing w:val="0"/>
        <w:rPr>
          <w:sz w:val="28"/>
          <w:szCs w:val="28"/>
        </w:rPr>
      </w:pPr>
      <w:r w:rsidRPr="00204F66">
        <w:rPr>
          <w:sz w:val="28"/>
          <w:szCs w:val="28"/>
        </w:rPr>
        <w:t>I</w:t>
      </w:r>
      <w:r w:rsidR="00FC3142" w:rsidRPr="00204F66">
        <w:rPr>
          <w:sz w:val="28"/>
          <w:szCs w:val="28"/>
        </w:rPr>
        <w:t xml:space="preserve">n early 2022, Radtel provided equipment and tech support to a CHIRP volunteer developer and tester team.  </w:t>
      </w:r>
      <w:r w:rsidR="00204F66">
        <w:rPr>
          <w:sz w:val="28"/>
          <w:szCs w:val="28"/>
        </w:rPr>
        <w:t>With testing</w:t>
      </w:r>
      <w:r w:rsidR="00381F78" w:rsidRPr="00204F66">
        <w:rPr>
          <w:sz w:val="28"/>
          <w:szCs w:val="28"/>
        </w:rPr>
        <w:t xml:space="preserve"> completed</w:t>
      </w:r>
      <w:r w:rsidR="00204F66">
        <w:rPr>
          <w:sz w:val="28"/>
          <w:szCs w:val="28"/>
        </w:rPr>
        <w:t xml:space="preserve"> May 2022, the FINAL</w:t>
      </w:r>
      <w:r w:rsidR="00381F78" w:rsidRPr="00204F66">
        <w:rPr>
          <w:sz w:val="28"/>
          <w:szCs w:val="28"/>
        </w:rPr>
        <w:t xml:space="preserve"> code set </w:t>
      </w:r>
      <w:r w:rsidR="00204F66">
        <w:rPr>
          <w:sz w:val="28"/>
          <w:szCs w:val="28"/>
        </w:rPr>
        <w:t xml:space="preserve">was </w:t>
      </w:r>
      <w:r w:rsidR="00B109F5" w:rsidRPr="00204F66">
        <w:rPr>
          <w:sz w:val="28"/>
          <w:szCs w:val="28"/>
        </w:rPr>
        <w:t xml:space="preserve">submitted to Chirp as required for publication.  </w:t>
      </w:r>
      <w:r w:rsidRPr="00204F66">
        <w:rPr>
          <w:sz w:val="28"/>
          <w:szCs w:val="28"/>
        </w:rPr>
        <w:t xml:space="preserve">Two files were made available to the CHIRP publishers.  </w:t>
      </w:r>
      <w:r w:rsidR="00123883">
        <w:rPr>
          <w:sz w:val="28"/>
          <w:szCs w:val="28"/>
        </w:rPr>
        <w:br/>
      </w:r>
      <w:r w:rsidR="00123883">
        <w:rPr>
          <w:sz w:val="28"/>
          <w:szCs w:val="28"/>
        </w:rPr>
        <w:br/>
      </w:r>
      <w:r w:rsidR="00B109F5" w:rsidRPr="00204F66">
        <w:rPr>
          <w:sz w:val="28"/>
          <w:szCs w:val="28"/>
        </w:rPr>
        <w:t xml:space="preserve">#1 File </w:t>
      </w:r>
      <w:r w:rsidR="00123883">
        <w:rPr>
          <w:sz w:val="28"/>
          <w:szCs w:val="28"/>
        </w:rPr>
        <w:t>(</w:t>
      </w:r>
      <w:r w:rsidR="00123883" w:rsidRPr="00123883">
        <w:rPr>
          <w:b/>
          <w:color w:val="FF0000"/>
          <w:sz w:val="28"/>
          <w:szCs w:val="28"/>
          <w:u w:val="single"/>
        </w:rPr>
        <w:t>rt490.patch</w:t>
      </w:r>
      <w:r w:rsidR="00123883">
        <w:rPr>
          <w:sz w:val="28"/>
          <w:szCs w:val="28"/>
        </w:rPr>
        <w:t>) is not usable by an end user.  It is</w:t>
      </w:r>
      <w:r w:rsidR="00B109F5" w:rsidRPr="00204F66">
        <w:rPr>
          <w:sz w:val="28"/>
          <w:szCs w:val="28"/>
        </w:rPr>
        <w:t xml:space="preserve"> compil</w:t>
      </w:r>
      <w:r w:rsidR="00123883">
        <w:rPr>
          <w:sz w:val="28"/>
          <w:szCs w:val="28"/>
        </w:rPr>
        <w:t>e</w:t>
      </w:r>
      <w:r w:rsidR="00B109F5" w:rsidRPr="00204F66">
        <w:rPr>
          <w:sz w:val="28"/>
          <w:szCs w:val="28"/>
        </w:rPr>
        <w:t xml:space="preserve"> code </w:t>
      </w:r>
      <w:r w:rsidRPr="00204F66">
        <w:rPr>
          <w:sz w:val="28"/>
          <w:szCs w:val="28"/>
        </w:rPr>
        <w:t xml:space="preserve">useful only to the CHIRP publishing team for use at a future date when the RT-490 code </w:t>
      </w:r>
      <w:r w:rsidR="00123883">
        <w:rPr>
          <w:sz w:val="28"/>
          <w:szCs w:val="28"/>
        </w:rPr>
        <w:t>is inserted into</w:t>
      </w:r>
      <w:r w:rsidRPr="00204F66">
        <w:rPr>
          <w:sz w:val="28"/>
          <w:szCs w:val="28"/>
        </w:rPr>
        <w:t xml:space="preserve"> the “Daily” Chirp release. </w:t>
      </w:r>
      <w:r w:rsidR="00123883">
        <w:rPr>
          <w:sz w:val="28"/>
          <w:szCs w:val="28"/>
        </w:rPr>
        <w:br/>
      </w:r>
      <w:r w:rsidR="00123883">
        <w:rPr>
          <w:sz w:val="28"/>
          <w:szCs w:val="28"/>
        </w:rPr>
        <w:br/>
      </w:r>
      <w:r w:rsidRPr="00204F66">
        <w:rPr>
          <w:sz w:val="28"/>
          <w:szCs w:val="28"/>
        </w:rPr>
        <w:t xml:space="preserve">File #2 </w:t>
      </w:r>
      <w:r w:rsidR="00123883">
        <w:rPr>
          <w:sz w:val="28"/>
          <w:szCs w:val="28"/>
        </w:rPr>
        <w:t>(</w:t>
      </w:r>
      <w:r w:rsidR="00123883" w:rsidRPr="00123883">
        <w:rPr>
          <w:b/>
          <w:color w:val="538135" w:themeColor="accent6" w:themeShade="BF"/>
          <w:sz w:val="28"/>
          <w:szCs w:val="28"/>
          <w:u w:val="single"/>
        </w:rPr>
        <w:t>rt490.py</w:t>
      </w:r>
      <w:r w:rsidR="00123883">
        <w:rPr>
          <w:sz w:val="28"/>
          <w:szCs w:val="28"/>
        </w:rPr>
        <w:t xml:space="preserve">) </w:t>
      </w:r>
      <w:r w:rsidRPr="00204F66">
        <w:rPr>
          <w:sz w:val="28"/>
          <w:szCs w:val="28"/>
        </w:rPr>
        <w:t>is the pre-release RT-490 plugin that allows</w:t>
      </w:r>
      <w:r w:rsidR="00204F66" w:rsidRPr="00204F66">
        <w:rPr>
          <w:sz w:val="28"/>
          <w:szCs w:val="28"/>
        </w:rPr>
        <w:t xml:space="preserve"> an RT-490 user to insert</w:t>
      </w:r>
      <w:r w:rsidRPr="00204F66">
        <w:rPr>
          <w:sz w:val="28"/>
          <w:szCs w:val="28"/>
        </w:rPr>
        <w:t xml:space="preserve"> RT-490 functions </w:t>
      </w:r>
      <w:r w:rsidR="00204F66" w:rsidRPr="00204F66">
        <w:rPr>
          <w:sz w:val="28"/>
          <w:szCs w:val="28"/>
        </w:rPr>
        <w:t>into the current Chirp Daily release and enjoy benefits without needed to wait.</w:t>
      </w:r>
    </w:p>
    <w:p w:rsidR="00493F12" w:rsidRPr="00493F12" w:rsidRDefault="000227D6" w:rsidP="00123883">
      <w:pPr>
        <w:pStyle w:val="ListParagraph"/>
        <w:numPr>
          <w:ilvl w:val="3"/>
          <w:numId w:val="14"/>
        </w:numPr>
        <w:spacing w:before="0" w:after="120" w:line="240" w:lineRule="auto"/>
        <w:ind w:left="1980"/>
        <w:contextualSpacing w:val="0"/>
        <w:rPr>
          <w:sz w:val="28"/>
          <w:szCs w:val="28"/>
        </w:rPr>
      </w:pPr>
      <w:hyperlink r:id="rId8" w:history="1">
        <w:r w:rsidR="00581C9B" w:rsidRPr="00581C9B">
          <w:rPr>
            <w:rStyle w:val="Hyperlink"/>
            <w:rFonts w:cstheme="minorHAnsi"/>
            <w:sz w:val="28"/>
          </w:rPr>
          <w:t>https://chirp.danplanet.com/attachments/7833/rt490.py</w:t>
        </w:r>
      </w:hyperlink>
      <w:r w:rsidR="00581C9B" w:rsidRPr="00581C9B">
        <w:rPr>
          <w:rFonts w:cstheme="minorHAnsi"/>
          <w:sz w:val="28"/>
        </w:rPr>
        <w:br/>
      </w:r>
      <w:r w:rsidR="00581C9B" w:rsidRPr="00493F12">
        <w:rPr>
          <w:rFonts w:cstheme="minorHAnsi"/>
          <w:i/>
          <w:color w:val="000000" w:themeColor="text1"/>
          <w:sz w:val="28"/>
        </w:rPr>
        <w:t xml:space="preserve">Pay attention to file </w:t>
      </w:r>
      <w:r w:rsidR="00FC3142">
        <w:rPr>
          <w:rFonts w:cstheme="minorHAnsi"/>
          <w:i/>
          <w:color w:val="000000" w:themeColor="text1"/>
          <w:sz w:val="28"/>
        </w:rPr>
        <w:t xml:space="preserve">save location </w:t>
      </w:r>
      <w:r w:rsidR="00581C9B" w:rsidRPr="00493F12">
        <w:rPr>
          <w:rFonts w:cstheme="minorHAnsi"/>
          <w:i/>
          <w:color w:val="000000" w:themeColor="text1"/>
          <w:sz w:val="28"/>
        </w:rPr>
        <w:t>so you can find it to load.</w:t>
      </w:r>
    </w:p>
    <w:p w:rsidR="00EB3E3F" w:rsidRPr="00740D6E" w:rsidRDefault="00381F78" w:rsidP="00740D6E">
      <w:pPr>
        <w:spacing w:before="120" w:after="240" w:line="240" w:lineRule="auto"/>
        <w:rPr>
          <w:i/>
          <w:sz w:val="24"/>
          <w:szCs w:val="28"/>
        </w:rPr>
      </w:pPr>
      <w:r w:rsidRPr="00204F66">
        <w:rPr>
          <w:i/>
          <w:sz w:val="28"/>
          <w:szCs w:val="28"/>
        </w:rPr>
        <w:t xml:space="preserve">Important Note: This file </w:t>
      </w:r>
      <w:r w:rsidR="00493F12" w:rsidRPr="00204F66">
        <w:rPr>
          <w:b/>
          <w:i/>
          <w:sz w:val="28"/>
          <w:szCs w:val="28"/>
          <w:u w:val="single"/>
        </w:rPr>
        <w:t>rt490.py</w:t>
      </w:r>
      <w:r w:rsidR="00493F12" w:rsidRPr="00204F66">
        <w:rPr>
          <w:i/>
          <w:sz w:val="28"/>
          <w:szCs w:val="28"/>
        </w:rPr>
        <w:t xml:space="preserve"> </w:t>
      </w:r>
      <w:r w:rsidRPr="00204F66">
        <w:rPr>
          <w:i/>
          <w:sz w:val="28"/>
          <w:szCs w:val="28"/>
        </w:rPr>
        <w:t xml:space="preserve">can be read and edited with </w:t>
      </w:r>
      <w:r w:rsidR="00D80A02" w:rsidRPr="00204F66">
        <w:rPr>
          <w:i/>
          <w:sz w:val="28"/>
          <w:szCs w:val="28"/>
        </w:rPr>
        <w:t>a</w:t>
      </w:r>
      <w:r w:rsidRPr="00204F66">
        <w:rPr>
          <w:i/>
          <w:sz w:val="28"/>
          <w:szCs w:val="28"/>
        </w:rPr>
        <w:t xml:space="preserve"> text edito</w:t>
      </w:r>
      <w:r w:rsidR="00D80A02" w:rsidRPr="00204F66">
        <w:rPr>
          <w:i/>
          <w:sz w:val="28"/>
          <w:szCs w:val="28"/>
        </w:rPr>
        <w:t>r but</w:t>
      </w:r>
      <w:r w:rsidRPr="00204F66">
        <w:rPr>
          <w:i/>
          <w:sz w:val="28"/>
          <w:szCs w:val="28"/>
        </w:rPr>
        <w:t xml:space="preserve"> </w:t>
      </w:r>
      <w:r w:rsidR="00740D6E" w:rsidRPr="00204F66">
        <w:rPr>
          <w:i/>
          <w:sz w:val="28"/>
          <w:szCs w:val="28"/>
        </w:rPr>
        <w:t xml:space="preserve">be aware </w:t>
      </w:r>
      <w:r w:rsidR="00A141BB" w:rsidRPr="00204F66">
        <w:rPr>
          <w:i/>
          <w:sz w:val="28"/>
          <w:szCs w:val="28"/>
        </w:rPr>
        <w:t>some edit</w:t>
      </w:r>
      <w:bookmarkStart w:id="0" w:name="_GoBack"/>
      <w:bookmarkEnd w:id="0"/>
      <w:r w:rsidR="00A141BB" w:rsidRPr="00204F66">
        <w:rPr>
          <w:i/>
          <w:sz w:val="28"/>
          <w:szCs w:val="28"/>
        </w:rPr>
        <w:t xml:space="preserve">ors </w:t>
      </w:r>
      <w:r w:rsidR="00740D6E" w:rsidRPr="00204F66">
        <w:rPr>
          <w:i/>
          <w:sz w:val="28"/>
          <w:szCs w:val="28"/>
        </w:rPr>
        <w:t>change</w:t>
      </w:r>
      <w:r w:rsidR="00A141BB" w:rsidRPr="00204F66">
        <w:rPr>
          <w:i/>
          <w:sz w:val="28"/>
          <w:szCs w:val="28"/>
        </w:rPr>
        <w:t xml:space="preserve"> file </w:t>
      </w:r>
      <w:r w:rsidR="00740D6E" w:rsidRPr="00204F66">
        <w:rPr>
          <w:i/>
          <w:sz w:val="28"/>
          <w:szCs w:val="28"/>
        </w:rPr>
        <w:t>attributes</w:t>
      </w:r>
      <w:r w:rsidR="00A141BB" w:rsidRPr="00204F66">
        <w:rPr>
          <w:i/>
          <w:sz w:val="28"/>
          <w:szCs w:val="28"/>
        </w:rPr>
        <w:t xml:space="preserve"> and the file can become unusable</w:t>
      </w:r>
      <w:r w:rsidR="00740D6E" w:rsidRPr="00204F66">
        <w:rPr>
          <w:i/>
          <w:sz w:val="28"/>
          <w:szCs w:val="28"/>
        </w:rPr>
        <w:t xml:space="preserve"> to Chirp</w:t>
      </w:r>
      <w:r w:rsidR="00D80A02" w:rsidRPr="00204F66">
        <w:rPr>
          <w:i/>
          <w:sz w:val="28"/>
          <w:szCs w:val="28"/>
        </w:rPr>
        <w:t xml:space="preserve">. </w:t>
      </w:r>
      <w:r w:rsidR="00A141BB" w:rsidRPr="00204F66">
        <w:rPr>
          <w:i/>
          <w:sz w:val="28"/>
          <w:szCs w:val="28"/>
        </w:rPr>
        <w:t xml:space="preserve">Therefore, download and </w:t>
      </w:r>
      <w:r w:rsidR="00FC3142" w:rsidRPr="00204F66">
        <w:rPr>
          <w:i/>
          <w:sz w:val="28"/>
          <w:szCs w:val="28"/>
        </w:rPr>
        <w:t>save</w:t>
      </w:r>
      <w:r w:rsidR="00581C9B" w:rsidRPr="00204F66">
        <w:rPr>
          <w:i/>
          <w:sz w:val="28"/>
          <w:szCs w:val="28"/>
        </w:rPr>
        <w:t xml:space="preserve"> a master copy for yourself. If you want to peek at the code, go ahead, just be aware a save over may damage the usability. </w:t>
      </w:r>
      <w:r w:rsidR="00B109F5">
        <w:rPr>
          <w:i/>
          <w:sz w:val="24"/>
          <w:szCs w:val="28"/>
        </w:rPr>
        <w:br/>
      </w:r>
    </w:p>
    <w:p w:rsidR="00381F78" w:rsidRPr="00340A78" w:rsidRDefault="00A141BB" w:rsidP="00581C9B">
      <w:pPr>
        <w:pStyle w:val="ListParagraph"/>
        <w:numPr>
          <w:ilvl w:val="0"/>
          <w:numId w:val="14"/>
        </w:numPr>
        <w:spacing w:before="120" w:after="240" w:line="240" w:lineRule="auto"/>
        <w:contextualSpacing w:val="0"/>
        <w:rPr>
          <w:rFonts w:cstheme="minorHAnsi"/>
          <w:sz w:val="32"/>
        </w:rPr>
      </w:pPr>
      <w:r w:rsidRPr="00340A78">
        <w:rPr>
          <w:rFonts w:cstheme="minorHAnsi"/>
          <w:sz w:val="32"/>
        </w:rPr>
        <w:lastRenderedPageBreak/>
        <w:t xml:space="preserve">To use </w:t>
      </w:r>
      <w:r w:rsidRPr="00BF5793">
        <w:rPr>
          <w:rFonts w:cstheme="minorHAnsi"/>
          <w:b/>
          <w:sz w:val="32"/>
          <w:u w:val="single"/>
        </w:rPr>
        <w:t>rt490.py</w:t>
      </w:r>
      <w:r w:rsidRPr="00340A78">
        <w:rPr>
          <w:rFonts w:cstheme="minorHAnsi"/>
          <w:sz w:val="32"/>
        </w:rPr>
        <w:t>, follow these steps:</w:t>
      </w:r>
    </w:p>
    <w:p w:rsidR="00EB3E3F" w:rsidRDefault="00EB3E3F" w:rsidP="00493F12">
      <w:pPr>
        <w:pStyle w:val="ListParagraph"/>
        <w:numPr>
          <w:ilvl w:val="1"/>
          <w:numId w:val="14"/>
        </w:numPr>
        <w:spacing w:before="120" w:after="120" w:line="240" w:lineRule="auto"/>
        <w:contextualSpacing w:val="0"/>
        <w:rPr>
          <w:rFonts w:cstheme="minorHAnsi"/>
          <w:sz w:val="28"/>
        </w:rPr>
      </w:pPr>
      <w:r>
        <w:rPr>
          <w:rFonts w:cstheme="minorHAnsi"/>
          <w:sz w:val="28"/>
        </w:rPr>
        <w:t>Load Chirp and under Help menu “</w:t>
      </w:r>
      <w:r w:rsidRPr="00EB3E3F">
        <w:rPr>
          <w:rFonts w:cstheme="minorHAnsi"/>
          <w:b/>
          <w:i/>
          <w:color w:val="4472C4" w:themeColor="accent5"/>
          <w:sz w:val="28"/>
        </w:rPr>
        <w:t>Enable Developer Functions</w:t>
      </w:r>
      <w:r>
        <w:rPr>
          <w:rFonts w:cstheme="minorHAnsi"/>
          <w:sz w:val="28"/>
        </w:rPr>
        <w:t>”</w:t>
      </w:r>
    </w:p>
    <w:p w:rsidR="00EB3E3F" w:rsidRDefault="00340A78" w:rsidP="00742624">
      <w:pPr>
        <w:pStyle w:val="ListParagraph"/>
        <w:numPr>
          <w:ilvl w:val="1"/>
          <w:numId w:val="14"/>
        </w:numPr>
        <w:spacing w:before="120" w:after="120" w:line="240" w:lineRule="auto"/>
        <w:rPr>
          <w:rFonts w:cstheme="minorHAnsi"/>
          <w:sz w:val="28"/>
        </w:rPr>
      </w:pPr>
      <w:r w:rsidRPr="00EB3E3F">
        <w:rPr>
          <w:rFonts w:cstheme="minorHAnsi"/>
          <w:noProof/>
          <w:sz w:val="28"/>
        </w:rPr>
        <w:drawing>
          <wp:anchor distT="0" distB="0" distL="114300" distR="114300" simplePos="0" relativeHeight="251852288" behindDoc="0" locked="0" layoutInCell="1" allowOverlap="1">
            <wp:simplePos x="0" y="0"/>
            <wp:positionH relativeFrom="column">
              <wp:posOffset>3870960</wp:posOffset>
            </wp:positionH>
            <wp:positionV relativeFrom="paragraph">
              <wp:posOffset>244475</wp:posOffset>
            </wp:positionV>
            <wp:extent cx="2254885" cy="1921510"/>
            <wp:effectExtent l="0" t="0" r="0" b="2540"/>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l="11906" b="32191"/>
                    <a:stretch/>
                  </pic:blipFill>
                  <pic:spPr bwMode="auto">
                    <a:xfrm>
                      <a:off x="0" y="0"/>
                      <a:ext cx="2254885" cy="19215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B3E3F" w:rsidRPr="00EB3E3F">
        <w:rPr>
          <w:rFonts w:cstheme="minorHAnsi"/>
          <w:noProof/>
          <w:sz w:val="28"/>
        </w:rPr>
        <w:drawing>
          <wp:anchor distT="0" distB="0" distL="114300" distR="114300" simplePos="0" relativeHeight="251851264" behindDoc="0" locked="0" layoutInCell="1" allowOverlap="1">
            <wp:simplePos x="0" y="0"/>
            <wp:positionH relativeFrom="column">
              <wp:posOffset>619760</wp:posOffset>
            </wp:positionH>
            <wp:positionV relativeFrom="paragraph">
              <wp:posOffset>290407</wp:posOffset>
            </wp:positionV>
            <wp:extent cx="3098800" cy="1616710"/>
            <wp:effectExtent l="0" t="0" r="6350" b="254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r="12522" b="14080"/>
                    <a:stretch/>
                  </pic:blipFill>
                  <pic:spPr bwMode="auto">
                    <a:xfrm>
                      <a:off x="0" y="0"/>
                      <a:ext cx="3098800" cy="16167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EB3E3F">
        <w:rPr>
          <w:rFonts w:cstheme="minorHAnsi"/>
          <w:sz w:val="28"/>
        </w:rPr>
        <w:t>With Chirp loaded, under File menu “</w:t>
      </w:r>
      <w:r w:rsidR="00EB3E3F" w:rsidRPr="00EB3E3F">
        <w:rPr>
          <w:rFonts w:cstheme="minorHAnsi"/>
          <w:b/>
          <w:i/>
          <w:color w:val="4472C4" w:themeColor="accent5"/>
          <w:sz w:val="28"/>
        </w:rPr>
        <w:t>Load Module</w:t>
      </w:r>
      <w:r w:rsidR="00EB3E3F">
        <w:rPr>
          <w:rFonts w:cstheme="minorHAnsi"/>
          <w:sz w:val="28"/>
        </w:rPr>
        <w:t>”</w:t>
      </w:r>
    </w:p>
    <w:p w:rsidR="00EB3E3F" w:rsidRDefault="00740D6E" w:rsidP="00EB3E3F">
      <w:pPr>
        <w:pStyle w:val="ListParagraph"/>
        <w:spacing w:before="120" w:after="120" w:line="240" w:lineRule="auto"/>
        <w:ind w:left="1800"/>
        <w:rPr>
          <w:rFonts w:cstheme="minorHAnsi"/>
          <w:sz w:val="28"/>
        </w:rPr>
      </w:pPr>
      <w:r>
        <w:rPr>
          <w:rFonts w:cstheme="minorHAnsi"/>
          <w:sz w:val="28"/>
        </w:rPr>
        <w:br/>
      </w:r>
    </w:p>
    <w:p w:rsidR="00493F12" w:rsidRDefault="00740D6E" w:rsidP="00493F12">
      <w:pPr>
        <w:pStyle w:val="ListParagraph"/>
        <w:numPr>
          <w:ilvl w:val="1"/>
          <w:numId w:val="14"/>
        </w:numPr>
        <w:spacing w:before="120" w:after="120" w:line="240" w:lineRule="auto"/>
        <w:contextualSpacing w:val="0"/>
        <w:rPr>
          <w:rFonts w:cstheme="minorHAnsi"/>
          <w:sz w:val="28"/>
        </w:rPr>
      </w:pPr>
      <w:r w:rsidRPr="00493F12">
        <w:rPr>
          <w:rFonts w:cstheme="minorHAnsi"/>
          <w:noProof/>
          <w:sz w:val="28"/>
        </w:rPr>
        <w:drawing>
          <wp:anchor distT="0" distB="0" distL="114300" distR="114300" simplePos="0" relativeHeight="251853312" behindDoc="0" locked="0" layoutInCell="1" allowOverlap="1">
            <wp:simplePos x="0" y="0"/>
            <wp:positionH relativeFrom="margin">
              <wp:align>right</wp:align>
            </wp:positionH>
            <wp:positionV relativeFrom="paragraph">
              <wp:posOffset>263101</wp:posOffset>
            </wp:positionV>
            <wp:extent cx="5502275" cy="2454910"/>
            <wp:effectExtent l="0" t="0" r="3175" b="2540"/>
            <wp:wrapSquare wrapText="bothSides"/>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t="2214" b="1466"/>
                    <a:stretch/>
                  </pic:blipFill>
                  <pic:spPr bwMode="auto">
                    <a:xfrm>
                      <a:off x="0" y="0"/>
                      <a:ext cx="5514842" cy="246094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93F12" w:rsidRPr="00493F12">
        <w:rPr>
          <w:rFonts w:cstheme="minorHAnsi"/>
          <w:sz w:val="28"/>
        </w:rPr>
        <w:t xml:space="preserve">File explorer opens, then </w:t>
      </w:r>
      <w:r w:rsidR="00493F12" w:rsidRPr="00493F12">
        <w:rPr>
          <w:rFonts w:cstheme="minorHAnsi"/>
          <w:b/>
          <w:i/>
          <w:sz w:val="28"/>
        </w:rPr>
        <w:t>select</w:t>
      </w:r>
      <w:r w:rsidR="00493F12" w:rsidRPr="00493F12">
        <w:rPr>
          <w:rFonts w:cstheme="minorHAnsi"/>
          <w:b/>
          <w:sz w:val="28"/>
          <w:u w:val="single"/>
        </w:rPr>
        <w:t xml:space="preserve"> rt490.py</w:t>
      </w:r>
      <w:r w:rsidR="00493F12" w:rsidRPr="00493F12">
        <w:rPr>
          <w:rFonts w:cstheme="minorHAnsi"/>
          <w:sz w:val="28"/>
        </w:rPr>
        <w:t>, click ‘Open’</w:t>
      </w:r>
    </w:p>
    <w:p w:rsidR="00340A78" w:rsidRDefault="00340A78" w:rsidP="00340A78">
      <w:pPr>
        <w:pStyle w:val="ListParagraph"/>
        <w:spacing w:before="120" w:after="120" w:line="240" w:lineRule="auto"/>
        <w:ind w:left="1800"/>
        <w:contextualSpacing w:val="0"/>
        <w:rPr>
          <w:rFonts w:cstheme="minorHAnsi"/>
          <w:sz w:val="28"/>
        </w:rPr>
      </w:pPr>
    </w:p>
    <w:p w:rsidR="00493F12" w:rsidRDefault="00340A78" w:rsidP="00740D6E">
      <w:pPr>
        <w:pStyle w:val="ListParagraph"/>
        <w:numPr>
          <w:ilvl w:val="1"/>
          <w:numId w:val="14"/>
        </w:numPr>
        <w:spacing w:before="120" w:after="120" w:line="240" w:lineRule="auto"/>
        <w:contextualSpacing w:val="0"/>
        <w:rPr>
          <w:rFonts w:cstheme="minorHAnsi"/>
          <w:sz w:val="28"/>
        </w:rPr>
      </w:pPr>
      <w:r>
        <w:rPr>
          <w:rFonts w:cstheme="minorHAnsi"/>
          <w:sz w:val="28"/>
        </w:rPr>
        <w:t xml:space="preserve">When module loads, the </w:t>
      </w:r>
      <w:r w:rsidR="00740D6E">
        <w:rPr>
          <w:rFonts w:cstheme="minorHAnsi"/>
          <w:sz w:val="28"/>
        </w:rPr>
        <w:t>Chirp screen turns Red (this is normal</w:t>
      </w:r>
      <w:r>
        <w:rPr>
          <w:rFonts w:cstheme="minorHAnsi"/>
          <w:sz w:val="28"/>
        </w:rPr>
        <w:t>)</w:t>
      </w:r>
      <w:r w:rsidR="00740D6E">
        <w:rPr>
          <w:rFonts w:cstheme="minorHAnsi"/>
          <w:sz w:val="28"/>
        </w:rPr>
        <w:t>.</w:t>
      </w:r>
    </w:p>
    <w:p w:rsidR="00340A78" w:rsidRPr="00340A78" w:rsidRDefault="00340A78" w:rsidP="00340A78">
      <w:pPr>
        <w:pStyle w:val="ListParagraph"/>
        <w:rPr>
          <w:rFonts w:cstheme="minorHAnsi"/>
          <w:sz w:val="28"/>
        </w:rPr>
      </w:pPr>
      <w:r w:rsidRPr="00740D6E">
        <w:rPr>
          <w:noProof/>
        </w:rPr>
        <w:drawing>
          <wp:anchor distT="0" distB="0" distL="114300" distR="114300" simplePos="0" relativeHeight="251854336" behindDoc="0" locked="0" layoutInCell="1" allowOverlap="1">
            <wp:simplePos x="0" y="0"/>
            <wp:positionH relativeFrom="column">
              <wp:posOffset>645160</wp:posOffset>
            </wp:positionH>
            <wp:positionV relativeFrom="paragraph">
              <wp:posOffset>4021</wp:posOffset>
            </wp:positionV>
            <wp:extent cx="5350510" cy="2243455"/>
            <wp:effectExtent l="0" t="0" r="2540" b="4445"/>
            <wp:wrapSquare wrapText="bothSides"/>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50510" cy="22434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40A78" w:rsidRDefault="00340A78" w:rsidP="00340A78">
      <w:pPr>
        <w:pStyle w:val="ListParagraph"/>
        <w:spacing w:before="120" w:after="120" w:line="240" w:lineRule="auto"/>
        <w:ind w:left="1800"/>
        <w:contextualSpacing w:val="0"/>
        <w:rPr>
          <w:rFonts w:cstheme="minorHAnsi"/>
          <w:sz w:val="28"/>
        </w:rPr>
      </w:pPr>
    </w:p>
    <w:p w:rsidR="00D80A02" w:rsidRDefault="00740D6E" w:rsidP="00740D6E">
      <w:pPr>
        <w:pStyle w:val="ListParagraph"/>
        <w:numPr>
          <w:ilvl w:val="1"/>
          <w:numId w:val="14"/>
        </w:numPr>
        <w:spacing w:before="120" w:after="120" w:line="240" w:lineRule="auto"/>
        <w:contextualSpacing w:val="0"/>
        <w:rPr>
          <w:rFonts w:cstheme="minorHAnsi"/>
          <w:sz w:val="28"/>
        </w:rPr>
      </w:pPr>
      <w:r>
        <w:rPr>
          <w:rFonts w:cstheme="minorHAnsi"/>
          <w:sz w:val="28"/>
        </w:rPr>
        <w:t>With the radio plugged in using the K-style programming cable,</w:t>
      </w:r>
      <w:r>
        <w:rPr>
          <w:rFonts w:cstheme="minorHAnsi"/>
          <w:sz w:val="28"/>
        </w:rPr>
        <w:br/>
        <w:t>Select from the Chirp menu “</w:t>
      </w:r>
      <w:r w:rsidRPr="00D80A02">
        <w:rPr>
          <w:rFonts w:cstheme="minorHAnsi"/>
          <w:b/>
          <w:i/>
          <w:color w:val="4472C4" w:themeColor="accent5"/>
          <w:sz w:val="28"/>
          <w:u w:val="single"/>
        </w:rPr>
        <w:t>Radio</w:t>
      </w:r>
      <w:r>
        <w:rPr>
          <w:rFonts w:cstheme="minorHAnsi"/>
          <w:sz w:val="28"/>
        </w:rPr>
        <w:t>”, “</w:t>
      </w:r>
      <w:r w:rsidRPr="00D80A02">
        <w:rPr>
          <w:rFonts w:cstheme="minorHAnsi"/>
          <w:b/>
          <w:i/>
          <w:color w:val="4472C4" w:themeColor="accent5"/>
          <w:sz w:val="28"/>
          <w:u w:val="single"/>
        </w:rPr>
        <w:t>Download from Radio</w:t>
      </w:r>
      <w:r>
        <w:rPr>
          <w:rFonts w:cstheme="minorHAnsi"/>
          <w:sz w:val="28"/>
        </w:rPr>
        <w:t>” then</w:t>
      </w:r>
      <w:r>
        <w:rPr>
          <w:rFonts w:cstheme="minorHAnsi"/>
          <w:sz w:val="28"/>
        </w:rPr>
        <w:br/>
        <w:t xml:space="preserve">from the pop up, enter the </w:t>
      </w:r>
      <w:r w:rsidRPr="00D80A02">
        <w:rPr>
          <w:rFonts w:cstheme="minorHAnsi"/>
          <w:b/>
          <w:i/>
          <w:color w:val="4472C4" w:themeColor="accent5"/>
          <w:sz w:val="28"/>
          <w:u w:val="single"/>
        </w:rPr>
        <w:t>Com port</w:t>
      </w:r>
      <w:r>
        <w:rPr>
          <w:rFonts w:cstheme="minorHAnsi"/>
          <w:sz w:val="28"/>
        </w:rPr>
        <w:t xml:space="preserve"> you are using, from the drop</w:t>
      </w:r>
      <w:r>
        <w:rPr>
          <w:rFonts w:cstheme="minorHAnsi"/>
          <w:sz w:val="28"/>
        </w:rPr>
        <w:br/>
        <w:t>down select “</w:t>
      </w:r>
      <w:r w:rsidRPr="00D80A02">
        <w:rPr>
          <w:rFonts w:cstheme="minorHAnsi"/>
          <w:b/>
          <w:i/>
          <w:color w:val="4472C4" w:themeColor="accent5"/>
          <w:sz w:val="28"/>
          <w:u w:val="single"/>
        </w:rPr>
        <w:t>Radtel</w:t>
      </w:r>
      <w:r>
        <w:rPr>
          <w:rFonts w:cstheme="minorHAnsi"/>
          <w:sz w:val="28"/>
        </w:rPr>
        <w:t>”, finally select “</w:t>
      </w:r>
      <w:r w:rsidRPr="00D80A02">
        <w:rPr>
          <w:rFonts w:cstheme="minorHAnsi"/>
          <w:b/>
          <w:i/>
          <w:color w:val="4472C4" w:themeColor="accent5"/>
          <w:sz w:val="28"/>
          <w:u w:val="single"/>
        </w:rPr>
        <w:t>RT-490</w:t>
      </w:r>
      <w:r>
        <w:rPr>
          <w:rFonts w:cstheme="minorHAnsi"/>
          <w:sz w:val="28"/>
        </w:rPr>
        <w:t>”</w:t>
      </w:r>
    </w:p>
    <w:p w:rsidR="00340A78" w:rsidRDefault="00340A78" w:rsidP="00340A78">
      <w:pPr>
        <w:pStyle w:val="ListParagraph"/>
        <w:spacing w:before="120" w:after="120" w:line="240" w:lineRule="auto"/>
        <w:ind w:left="1800"/>
        <w:contextualSpacing w:val="0"/>
        <w:rPr>
          <w:rFonts w:cstheme="minorHAnsi"/>
          <w:sz w:val="28"/>
        </w:rPr>
      </w:pPr>
    </w:p>
    <w:p w:rsidR="00493F12" w:rsidRPr="00204F66" w:rsidRDefault="00204F66" w:rsidP="00204F66">
      <w:pPr>
        <w:spacing w:before="120" w:after="120" w:line="240" w:lineRule="auto"/>
        <w:rPr>
          <w:rFonts w:cstheme="minorHAnsi"/>
          <w:sz w:val="28"/>
        </w:rPr>
      </w:pPr>
      <w:r w:rsidRPr="00D80A02">
        <w:rPr>
          <w:noProof/>
        </w:rPr>
        <w:drawing>
          <wp:anchor distT="0" distB="0" distL="114300" distR="114300" simplePos="0" relativeHeight="251855360" behindDoc="0" locked="0" layoutInCell="1" allowOverlap="1">
            <wp:simplePos x="0" y="0"/>
            <wp:positionH relativeFrom="margin">
              <wp:posOffset>1914525</wp:posOffset>
            </wp:positionH>
            <wp:positionV relativeFrom="paragraph">
              <wp:posOffset>10160</wp:posOffset>
            </wp:positionV>
            <wp:extent cx="3057525" cy="2601595"/>
            <wp:effectExtent l="0" t="0" r="9525" b="8255"/>
            <wp:wrapSquare wrapText="bothSides"/>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73520" b="46665"/>
                    <a:stretch/>
                  </pic:blipFill>
                  <pic:spPr bwMode="auto">
                    <a:xfrm>
                      <a:off x="0" y="0"/>
                      <a:ext cx="3057525" cy="26015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F013B" w:rsidRPr="00204F66" w:rsidRDefault="007F013B" w:rsidP="005C58ED">
      <w:pPr>
        <w:rPr>
          <w:sz w:val="28"/>
          <w:szCs w:val="28"/>
        </w:rPr>
      </w:pPr>
    </w:p>
    <w:sectPr w:rsidR="007F013B" w:rsidRPr="00204F66" w:rsidSect="00C83F69">
      <w:footerReference w:type="default" r:id="rId14"/>
      <w:type w:val="continuous"/>
      <w:pgSz w:w="12240" w:h="15840"/>
      <w:pgMar w:top="972" w:right="1440" w:bottom="950" w:left="117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7D6" w:rsidRDefault="000227D6" w:rsidP="008B4B4B">
      <w:pPr>
        <w:spacing w:before="0" w:after="0" w:line="240" w:lineRule="auto"/>
      </w:pPr>
      <w:r>
        <w:separator/>
      </w:r>
    </w:p>
  </w:endnote>
  <w:endnote w:type="continuationSeparator" w:id="0">
    <w:p w:rsidR="000227D6" w:rsidRDefault="000227D6" w:rsidP="008B4B4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A78" w:rsidRDefault="00FC3142" w:rsidP="00340A78">
    <w:pPr>
      <w:pStyle w:val="Footer"/>
      <w:jc w:val="center"/>
      <w:rPr>
        <w:rFonts w:asciiTheme="majorHAnsi" w:eastAsiaTheme="majorEastAsia" w:hAnsiTheme="majorHAnsi" w:cstheme="majorBidi"/>
        <w:b/>
        <w:noProof/>
        <w:color w:val="000000" w:themeColor="text1"/>
        <w:sz w:val="22"/>
      </w:rPr>
    </w:pPr>
    <w:r w:rsidRPr="00317CC1">
      <w:rPr>
        <w:noProof/>
        <w:color w:val="5B9BD5" w:themeColor="accent1"/>
        <w:sz w:val="22"/>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CE4065C" id="Rectangle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sidR="00204F66">
      <w:rPr>
        <w:b/>
        <w:color w:val="000000" w:themeColor="text1"/>
        <w:sz w:val="22"/>
      </w:rPr>
      <w:t xml:space="preserve">Chirp </w:t>
    </w:r>
    <w:r w:rsidRPr="00317CC1">
      <w:rPr>
        <w:b/>
        <w:color w:val="000000" w:themeColor="text1"/>
        <w:sz w:val="22"/>
      </w:rPr>
      <w:t xml:space="preserve">Radtel RT-490 </w:t>
    </w:r>
    <w:r w:rsidR="00204F66">
      <w:rPr>
        <w:b/>
        <w:color w:val="000000" w:themeColor="text1"/>
        <w:sz w:val="22"/>
      </w:rPr>
      <w:t>Instructions</w:t>
    </w:r>
    <w:r w:rsidRPr="00317CC1">
      <w:rPr>
        <w:b/>
        <w:i/>
        <w:color w:val="000000" w:themeColor="text1"/>
        <w:sz w:val="22"/>
      </w:rPr>
      <w:t xml:space="preserve">  </w:t>
    </w:r>
    <w:r>
      <w:rPr>
        <w:b/>
        <w:i/>
        <w:color w:val="000000" w:themeColor="text1"/>
      </w:rPr>
      <w:tab/>
    </w:r>
    <w:r>
      <w:rPr>
        <w:b/>
        <w:i/>
        <w:color w:val="000000" w:themeColor="text1"/>
      </w:rPr>
      <w:tab/>
    </w:r>
    <w:r w:rsidRPr="00317CC1">
      <w:rPr>
        <w:b/>
        <w:color w:val="000000" w:themeColor="text1"/>
        <w:sz w:val="22"/>
      </w:rPr>
      <w:t xml:space="preserve">Page </w:t>
    </w:r>
    <w:r w:rsidRPr="00317CC1">
      <w:rPr>
        <w:b/>
        <w:color w:val="000000" w:themeColor="text1"/>
        <w:sz w:val="22"/>
      </w:rPr>
      <w:fldChar w:fldCharType="begin"/>
    </w:r>
    <w:r w:rsidRPr="00317CC1">
      <w:rPr>
        <w:b/>
        <w:color w:val="000000" w:themeColor="text1"/>
        <w:sz w:val="22"/>
      </w:rPr>
      <w:instrText xml:space="preserve"> PAGE    \* MERGEFORMAT </w:instrText>
    </w:r>
    <w:r w:rsidRPr="00317CC1">
      <w:rPr>
        <w:b/>
        <w:color w:val="000000" w:themeColor="text1"/>
        <w:sz w:val="22"/>
      </w:rPr>
      <w:fldChar w:fldCharType="separate"/>
    </w:r>
    <w:r w:rsidR="008845DD" w:rsidRPr="008845DD">
      <w:rPr>
        <w:rFonts w:asciiTheme="majorHAnsi" w:eastAsiaTheme="majorEastAsia" w:hAnsiTheme="majorHAnsi" w:cstheme="majorBidi"/>
        <w:b/>
        <w:noProof/>
        <w:color w:val="000000" w:themeColor="text1"/>
        <w:sz w:val="22"/>
      </w:rPr>
      <w:t>2</w:t>
    </w:r>
    <w:r w:rsidRPr="00317CC1">
      <w:rPr>
        <w:rFonts w:asciiTheme="majorHAnsi" w:eastAsiaTheme="majorEastAsia" w:hAnsiTheme="majorHAnsi" w:cstheme="majorBidi"/>
        <w:b/>
        <w:noProof/>
        <w:color w:val="000000" w:themeColor="text1"/>
        <w:sz w:val="22"/>
      </w:rPr>
      <w:fldChar w:fldCharType="end"/>
    </w:r>
    <w:r w:rsidR="00204F66">
      <w:rPr>
        <w:rFonts w:asciiTheme="majorHAnsi" w:eastAsiaTheme="majorEastAsia" w:hAnsiTheme="majorHAnsi" w:cstheme="majorBidi"/>
        <w:b/>
        <w:noProof/>
        <w:color w:val="000000" w:themeColor="text1"/>
        <w:sz w:val="22"/>
      </w:rPr>
      <w:t xml:space="preserve"> of 3</w:t>
    </w:r>
  </w:p>
  <w:p w:rsidR="00204F66" w:rsidRPr="00340A78" w:rsidRDefault="00204F66" w:rsidP="00340A78">
    <w:pPr>
      <w:pStyle w:val="Footer"/>
      <w:jc w:val="center"/>
      <w:rPr>
        <w:rFonts w:asciiTheme="majorHAnsi" w:eastAsiaTheme="majorEastAsia" w:hAnsiTheme="majorHAnsi" w:cstheme="majorBidi"/>
        <w:b/>
        <w:noProof/>
        <w:color w:val="000000" w:themeColor="text1"/>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7D6" w:rsidRDefault="000227D6" w:rsidP="008B4B4B">
      <w:pPr>
        <w:spacing w:before="0" w:after="0" w:line="240" w:lineRule="auto"/>
      </w:pPr>
      <w:r>
        <w:separator/>
      </w:r>
    </w:p>
  </w:footnote>
  <w:footnote w:type="continuationSeparator" w:id="0">
    <w:p w:rsidR="000227D6" w:rsidRDefault="000227D6" w:rsidP="008B4B4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A7911"/>
    <w:multiLevelType w:val="hybridMultilevel"/>
    <w:tmpl w:val="87264AB8"/>
    <w:lvl w:ilvl="0" w:tplc="A3B4CC7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F6085"/>
    <w:multiLevelType w:val="hybridMultilevel"/>
    <w:tmpl w:val="3CFACB5E"/>
    <w:lvl w:ilvl="0" w:tplc="04090001">
      <w:start w:val="1"/>
      <w:numFmt w:val="bullet"/>
      <w:lvlText w:val=""/>
      <w:lvlJc w:val="left"/>
      <w:pPr>
        <w:ind w:left="947" w:hanging="360"/>
      </w:pPr>
      <w:rPr>
        <w:rFonts w:ascii="Symbol" w:hAnsi="Symbol"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2" w15:restartNumberingAfterBreak="0">
    <w:nsid w:val="0A447756"/>
    <w:multiLevelType w:val="hybridMultilevel"/>
    <w:tmpl w:val="B94C4B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E236DE"/>
    <w:multiLevelType w:val="hybridMultilevel"/>
    <w:tmpl w:val="64605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8C662C"/>
    <w:multiLevelType w:val="hybridMultilevel"/>
    <w:tmpl w:val="CB0C3D4E"/>
    <w:lvl w:ilvl="0" w:tplc="49EEB590">
      <w:numFmt w:val="bullet"/>
      <w:lvlText w:val="-"/>
      <w:lvlJc w:val="left"/>
      <w:pPr>
        <w:ind w:left="588" w:hanging="360"/>
      </w:pPr>
      <w:rPr>
        <w:rFonts w:ascii="Calibri" w:eastAsiaTheme="minorEastAsia" w:hAnsi="Calibri" w:cs="Calibri"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5" w15:restartNumberingAfterBreak="0">
    <w:nsid w:val="1CB62D45"/>
    <w:multiLevelType w:val="hybridMultilevel"/>
    <w:tmpl w:val="FCA61B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EA1F8C"/>
    <w:multiLevelType w:val="hybridMultilevel"/>
    <w:tmpl w:val="DFB6F0EA"/>
    <w:lvl w:ilvl="0" w:tplc="31DC3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277342"/>
    <w:multiLevelType w:val="hybridMultilevel"/>
    <w:tmpl w:val="B94C4B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C2769F"/>
    <w:multiLevelType w:val="hybridMultilevel"/>
    <w:tmpl w:val="E2BA87EC"/>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9" w15:restartNumberingAfterBreak="0">
    <w:nsid w:val="38AD01E2"/>
    <w:multiLevelType w:val="hybridMultilevel"/>
    <w:tmpl w:val="731C6E08"/>
    <w:lvl w:ilvl="0" w:tplc="0409000F">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0" w15:restartNumberingAfterBreak="0">
    <w:nsid w:val="39263349"/>
    <w:multiLevelType w:val="hybridMultilevel"/>
    <w:tmpl w:val="7108E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70015"/>
    <w:multiLevelType w:val="hybridMultilevel"/>
    <w:tmpl w:val="BEA07F04"/>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3DBE5EA8"/>
    <w:multiLevelType w:val="hybridMultilevel"/>
    <w:tmpl w:val="5E2C3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280F6E"/>
    <w:multiLevelType w:val="hybridMultilevel"/>
    <w:tmpl w:val="52A60F18"/>
    <w:lvl w:ilvl="0" w:tplc="04090001">
      <w:start w:val="1"/>
      <w:numFmt w:val="bullet"/>
      <w:lvlText w:val=""/>
      <w:lvlJc w:val="left"/>
      <w:pPr>
        <w:ind w:left="1530" w:hanging="360"/>
      </w:pPr>
      <w:rPr>
        <w:rFonts w:ascii="Symbol" w:hAnsi="Symbol"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4" w15:restartNumberingAfterBreak="0">
    <w:nsid w:val="448C7EC2"/>
    <w:multiLevelType w:val="hybridMultilevel"/>
    <w:tmpl w:val="7B249A08"/>
    <w:lvl w:ilvl="0" w:tplc="45CADCDA">
      <w:numFmt w:val="bullet"/>
      <w:lvlText w:val="-"/>
      <w:lvlJc w:val="left"/>
      <w:pPr>
        <w:ind w:left="360" w:hanging="360"/>
      </w:pPr>
      <w:rPr>
        <w:rFonts w:ascii="Calibri" w:eastAsiaTheme="minorEastAsia"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8E390F"/>
    <w:multiLevelType w:val="hybridMultilevel"/>
    <w:tmpl w:val="64605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AD4E7C"/>
    <w:multiLevelType w:val="hybridMultilevel"/>
    <w:tmpl w:val="7C0EA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91B29"/>
    <w:multiLevelType w:val="hybridMultilevel"/>
    <w:tmpl w:val="72DA6F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112D51"/>
    <w:multiLevelType w:val="multilevel"/>
    <w:tmpl w:val="80386D08"/>
    <w:lvl w:ilvl="0">
      <w:start w:val="1"/>
      <w:numFmt w:val="bullet"/>
      <w:lvlText w:val=""/>
      <w:lvlJc w:val="left"/>
      <w:pPr>
        <w:tabs>
          <w:tab w:val="decimal" w:pos="72"/>
        </w:tabs>
        <w:ind w:left="720"/>
      </w:pPr>
      <w:rPr>
        <w:rFonts w:ascii="Symbol" w:hAnsi="Symbol"/>
        <w:b/>
        <w:strike w:val="0"/>
        <w:color w:val="000000"/>
        <w:spacing w:val="10"/>
        <w:w w:val="100"/>
        <w:sz w:val="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FC128A3"/>
    <w:multiLevelType w:val="hybridMultilevel"/>
    <w:tmpl w:val="6918197E"/>
    <w:lvl w:ilvl="0" w:tplc="E710D59E">
      <w:start w:val="1"/>
      <w:numFmt w:val="decimal"/>
      <w:lvlText w:val="%1."/>
      <w:lvlJc w:val="left"/>
      <w:pPr>
        <w:ind w:left="81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28675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0617D2"/>
    <w:multiLevelType w:val="hybridMultilevel"/>
    <w:tmpl w:val="6A501A4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b/>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B67107F"/>
    <w:multiLevelType w:val="hybridMultilevel"/>
    <w:tmpl w:val="38A8FEA2"/>
    <w:lvl w:ilvl="0" w:tplc="23828282">
      <w:start w:val="1"/>
      <w:numFmt w:val="decimal"/>
      <w:lvlText w:val="%1."/>
      <w:lvlJc w:val="left"/>
      <w:pPr>
        <w:ind w:left="720" w:hanging="360"/>
      </w:pPr>
      <w:rPr>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4263D5"/>
    <w:multiLevelType w:val="hybridMultilevel"/>
    <w:tmpl w:val="39E094BA"/>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4" w15:restartNumberingAfterBreak="0">
    <w:nsid w:val="72520651"/>
    <w:multiLevelType w:val="hybridMultilevel"/>
    <w:tmpl w:val="E0E8AEAA"/>
    <w:lvl w:ilvl="0" w:tplc="45CADCDA">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5" w15:restartNumberingAfterBreak="0">
    <w:nsid w:val="75F46701"/>
    <w:multiLevelType w:val="hybridMultilevel"/>
    <w:tmpl w:val="3E40832A"/>
    <w:lvl w:ilvl="0" w:tplc="E604BB2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337D53"/>
    <w:multiLevelType w:val="hybridMultilevel"/>
    <w:tmpl w:val="4B6CF82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15:restartNumberingAfterBreak="0">
    <w:nsid w:val="7B095E37"/>
    <w:multiLevelType w:val="hybridMultilevel"/>
    <w:tmpl w:val="52EEC7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13"/>
  </w:num>
  <w:num w:numId="3">
    <w:abstractNumId w:val="2"/>
  </w:num>
  <w:num w:numId="4">
    <w:abstractNumId w:val="7"/>
  </w:num>
  <w:num w:numId="5">
    <w:abstractNumId w:val="5"/>
  </w:num>
  <w:num w:numId="6">
    <w:abstractNumId w:val="11"/>
  </w:num>
  <w:num w:numId="7">
    <w:abstractNumId w:val="26"/>
  </w:num>
  <w:num w:numId="8">
    <w:abstractNumId w:val="20"/>
  </w:num>
  <w:num w:numId="9">
    <w:abstractNumId w:val="24"/>
  </w:num>
  <w:num w:numId="10">
    <w:abstractNumId w:val="14"/>
  </w:num>
  <w:num w:numId="11">
    <w:abstractNumId w:val="3"/>
  </w:num>
  <w:num w:numId="12">
    <w:abstractNumId w:val="27"/>
  </w:num>
  <w:num w:numId="13">
    <w:abstractNumId w:val="8"/>
  </w:num>
  <w:num w:numId="14">
    <w:abstractNumId w:val="21"/>
  </w:num>
  <w:num w:numId="15">
    <w:abstractNumId w:val="25"/>
  </w:num>
  <w:num w:numId="16">
    <w:abstractNumId w:val="1"/>
  </w:num>
  <w:num w:numId="17">
    <w:abstractNumId w:val="4"/>
  </w:num>
  <w:num w:numId="18">
    <w:abstractNumId w:val="18"/>
  </w:num>
  <w:num w:numId="19">
    <w:abstractNumId w:val="12"/>
  </w:num>
  <w:num w:numId="20">
    <w:abstractNumId w:val="15"/>
  </w:num>
  <w:num w:numId="21">
    <w:abstractNumId w:val="6"/>
  </w:num>
  <w:num w:numId="22">
    <w:abstractNumId w:val="0"/>
  </w:num>
  <w:num w:numId="23">
    <w:abstractNumId w:val="17"/>
  </w:num>
  <w:num w:numId="24">
    <w:abstractNumId w:val="23"/>
  </w:num>
  <w:num w:numId="25">
    <w:abstractNumId w:val="10"/>
  </w:num>
  <w:num w:numId="26">
    <w:abstractNumId w:val="16"/>
  </w:num>
  <w:num w:numId="27">
    <w:abstractNumId w:val="22"/>
  </w:num>
  <w:num w:numId="28">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16E"/>
    <w:rsid w:val="00005E1F"/>
    <w:rsid w:val="000167AF"/>
    <w:rsid w:val="00020591"/>
    <w:rsid w:val="000227D6"/>
    <w:rsid w:val="00062062"/>
    <w:rsid w:val="000636D4"/>
    <w:rsid w:val="0006371B"/>
    <w:rsid w:val="000703F7"/>
    <w:rsid w:val="0007485D"/>
    <w:rsid w:val="000764F7"/>
    <w:rsid w:val="000A0EFD"/>
    <w:rsid w:val="000A4CD6"/>
    <w:rsid w:val="000A6E39"/>
    <w:rsid w:val="000E3838"/>
    <w:rsid w:val="000E3CF7"/>
    <w:rsid w:val="000F07AC"/>
    <w:rsid w:val="00110326"/>
    <w:rsid w:val="001132B3"/>
    <w:rsid w:val="00114CD8"/>
    <w:rsid w:val="00123883"/>
    <w:rsid w:val="00143364"/>
    <w:rsid w:val="00143E25"/>
    <w:rsid w:val="001500DC"/>
    <w:rsid w:val="00175130"/>
    <w:rsid w:val="0017664B"/>
    <w:rsid w:val="00181E7B"/>
    <w:rsid w:val="00186DE1"/>
    <w:rsid w:val="001918D0"/>
    <w:rsid w:val="001C1181"/>
    <w:rsid w:val="001D3FCA"/>
    <w:rsid w:val="001E16B1"/>
    <w:rsid w:val="001E48F0"/>
    <w:rsid w:val="001E7326"/>
    <w:rsid w:val="00204F66"/>
    <w:rsid w:val="00205CDB"/>
    <w:rsid w:val="0020778B"/>
    <w:rsid w:val="0022780E"/>
    <w:rsid w:val="00233572"/>
    <w:rsid w:val="002522FE"/>
    <w:rsid w:val="002B3295"/>
    <w:rsid w:val="002D09E0"/>
    <w:rsid w:val="002D7BD5"/>
    <w:rsid w:val="002E0986"/>
    <w:rsid w:val="002E65C5"/>
    <w:rsid w:val="002E74D6"/>
    <w:rsid w:val="00317CC1"/>
    <w:rsid w:val="00320627"/>
    <w:rsid w:val="00340A78"/>
    <w:rsid w:val="00342678"/>
    <w:rsid w:val="00342E34"/>
    <w:rsid w:val="003705B6"/>
    <w:rsid w:val="00371A29"/>
    <w:rsid w:val="00381F78"/>
    <w:rsid w:val="0039707F"/>
    <w:rsid w:val="003B3EA9"/>
    <w:rsid w:val="003C6BA5"/>
    <w:rsid w:val="003D5919"/>
    <w:rsid w:val="003E1E80"/>
    <w:rsid w:val="003E2147"/>
    <w:rsid w:val="003E3B3A"/>
    <w:rsid w:val="003F0EE4"/>
    <w:rsid w:val="0040255D"/>
    <w:rsid w:val="00415706"/>
    <w:rsid w:val="00420337"/>
    <w:rsid w:val="00422F7D"/>
    <w:rsid w:val="00450083"/>
    <w:rsid w:val="00464EC0"/>
    <w:rsid w:val="0046700D"/>
    <w:rsid w:val="00491995"/>
    <w:rsid w:val="00493F12"/>
    <w:rsid w:val="004C2CF4"/>
    <w:rsid w:val="004D08E9"/>
    <w:rsid w:val="004E6E05"/>
    <w:rsid w:val="004F20A6"/>
    <w:rsid w:val="004F7270"/>
    <w:rsid w:val="0050729B"/>
    <w:rsid w:val="005128DD"/>
    <w:rsid w:val="00521A18"/>
    <w:rsid w:val="00522910"/>
    <w:rsid w:val="00523B51"/>
    <w:rsid w:val="0053081F"/>
    <w:rsid w:val="00530ACC"/>
    <w:rsid w:val="00543FF4"/>
    <w:rsid w:val="005575BC"/>
    <w:rsid w:val="00564713"/>
    <w:rsid w:val="005671E3"/>
    <w:rsid w:val="00574004"/>
    <w:rsid w:val="0057591F"/>
    <w:rsid w:val="00577104"/>
    <w:rsid w:val="00581C9B"/>
    <w:rsid w:val="005933BA"/>
    <w:rsid w:val="00594F60"/>
    <w:rsid w:val="005A03B4"/>
    <w:rsid w:val="005C58ED"/>
    <w:rsid w:val="005E7925"/>
    <w:rsid w:val="005F70F4"/>
    <w:rsid w:val="006220B8"/>
    <w:rsid w:val="006259E8"/>
    <w:rsid w:val="00643CBD"/>
    <w:rsid w:val="006566FE"/>
    <w:rsid w:val="00693A0C"/>
    <w:rsid w:val="006C0FC3"/>
    <w:rsid w:val="006C6742"/>
    <w:rsid w:val="006D46EC"/>
    <w:rsid w:val="00707BC7"/>
    <w:rsid w:val="00720CCC"/>
    <w:rsid w:val="00730C9E"/>
    <w:rsid w:val="007329A6"/>
    <w:rsid w:val="00740D6E"/>
    <w:rsid w:val="00742624"/>
    <w:rsid w:val="007439B8"/>
    <w:rsid w:val="00744A99"/>
    <w:rsid w:val="00753BC9"/>
    <w:rsid w:val="00762AFA"/>
    <w:rsid w:val="00763EA3"/>
    <w:rsid w:val="007A0FE0"/>
    <w:rsid w:val="007A64E9"/>
    <w:rsid w:val="007C256B"/>
    <w:rsid w:val="007E41C7"/>
    <w:rsid w:val="007E4EE5"/>
    <w:rsid w:val="007E740F"/>
    <w:rsid w:val="007F013B"/>
    <w:rsid w:val="00800713"/>
    <w:rsid w:val="00810E32"/>
    <w:rsid w:val="0082316E"/>
    <w:rsid w:val="00833421"/>
    <w:rsid w:val="00846127"/>
    <w:rsid w:val="0087509B"/>
    <w:rsid w:val="008845DD"/>
    <w:rsid w:val="00884F64"/>
    <w:rsid w:val="00893C5F"/>
    <w:rsid w:val="00896028"/>
    <w:rsid w:val="008B4B4B"/>
    <w:rsid w:val="008F045C"/>
    <w:rsid w:val="008F5EBE"/>
    <w:rsid w:val="00901032"/>
    <w:rsid w:val="0090122B"/>
    <w:rsid w:val="00906E4D"/>
    <w:rsid w:val="009102B7"/>
    <w:rsid w:val="00927534"/>
    <w:rsid w:val="00937677"/>
    <w:rsid w:val="00945775"/>
    <w:rsid w:val="00952DF8"/>
    <w:rsid w:val="00970662"/>
    <w:rsid w:val="00976F15"/>
    <w:rsid w:val="00981F4B"/>
    <w:rsid w:val="009857C9"/>
    <w:rsid w:val="009B3E06"/>
    <w:rsid w:val="009B420C"/>
    <w:rsid w:val="009B6946"/>
    <w:rsid w:val="009D3EA0"/>
    <w:rsid w:val="009D5A39"/>
    <w:rsid w:val="00A141BB"/>
    <w:rsid w:val="00A210A9"/>
    <w:rsid w:val="00A23852"/>
    <w:rsid w:val="00A253DB"/>
    <w:rsid w:val="00A33592"/>
    <w:rsid w:val="00A346DF"/>
    <w:rsid w:val="00A554B1"/>
    <w:rsid w:val="00A64034"/>
    <w:rsid w:val="00A64BA6"/>
    <w:rsid w:val="00A80775"/>
    <w:rsid w:val="00AA0A2F"/>
    <w:rsid w:val="00AA493D"/>
    <w:rsid w:val="00AA49DD"/>
    <w:rsid w:val="00AA6E85"/>
    <w:rsid w:val="00AD2D07"/>
    <w:rsid w:val="00AD6B42"/>
    <w:rsid w:val="00AE40A5"/>
    <w:rsid w:val="00B109F5"/>
    <w:rsid w:val="00B312FA"/>
    <w:rsid w:val="00B4269E"/>
    <w:rsid w:val="00B53BF1"/>
    <w:rsid w:val="00B5586C"/>
    <w:rsid w:val="00B577E5"/>
    <w:rsid w:val="00B62DD4"/>
    <w:rsid w:val="00B636BB"/>
    <w:rsid w:val="00B654F0"/>
    <w:rsid w:val="00B66FDF"/>
    <w:rsid w:val="00B745F6"/>
    <w:rsid w:val="00B85751"/>
    <w:rsid w:val="00B93B02"/>
    <w:rsid w:val="00BB624D"/>
    <w:rsid w:val="00BD1564"/>
    <w:rsid w:val="00BD4751"/>
    <w:rsid w:val="00BD4F30"/>
    <w:rsid w:val="00BF5793"/>
    <w:rsid w:val="00C00596"/>
    <w:rsid w:val="00C04C9E"/>
    <w:rsid w:val="00C16478"/>
    <w:rsid w:val="00C22EC0"/>
    <w:rsid w:val="00C3324F"/>
    <w:rsid w:val="00C35EA2"/>
    <w:rsid w:val="00C36EEB"/>
    <w:rsid w:val="00C376E4"/>
    <w:rsid w:val="00C377E8"/>
    <w:rsid w:val="00C5528B"/>
    <w:rsid w:val="00C75A79"/>
    <w:rsid w:val="00C75E4E"/>
    <w:rsid w:val="00C80540"/>
    <w:rsid w:val="00C83F69"/>
    <w:rsid w:val="00C90DC6"/>
    <w:rsid w:val="00C90F9C"/>
    <w:rsid w:val="00C92A77"/>
    <w:rsid w:val="00CA1E6E"/>
    <w:rsid w:val="00CB0547"/>
    <w:rsid w:val="00CB62FF"/>
    <w:rsid w:val="00CC078D"/>
    <w:rsid w:val="00CC4BC1"/>
    <w:rsid w:val="00CD0EBA"/>
    <w:rsid w:val="00CE38AA"/>
    <w:rsid w:val="00CF22B6"/>
    <w:rsid w:val="00D22D71"/>
    <w:rsid w:val="00D23D38"/>
    <w:rsid w:val="00D2641A"/>
    <w:rsid w:val="00D336FE"/>
    <w:rsid w:val="00D4737B"/>
    <w:rsid w:val="00D60BF1"/>
    <w:rsid w:val="00D6352C"/>
    <w:rsid w:val="00D65FDA"/>
    <w:rsid w:val="00D7658B"/>
    <w:rsid w:val="00D779B6"/>
    <w:rsid w:val="00D80A02"/>
    <w:rsid w:val="00D825EC"/>
    <w:rsid w:val="00D85C10"/>
    <w:rsid w:val="00D90654"/>
    <w:rsid w:val="00DA4F73"/>
    <w:rsid w:val="00DC5134"/>
    <w:rsid w:val="00DD797E"/>
    <w:rsid w:val="00DF68E0"/>
    <w:rsid w:val="00E14643"/>
    <w:rsid w:val="00E21D5A"/>
    <w:rsid w:val="00E3186F"/>
    <w:rsid w:val="00E457F0"/>
    <w:rsid w:val="00E629C7"/>
    <w:rsid w:val="00E63A32"/>
    <w:rsid w:val="00E73095"/>
    <w:rsid w:val="00E90B17"/>
    <w:rsid w:val="00EB1EBD"/>
    <w:rsid w:val="00EB3E3F"/>
    <w:rsid w:val="00EB5F55"/>
    <w:rsid w:val="00EB709F"/>
    <w:rsid w:val="00EC1E6D"/>
    <w:rsid w:val="00EC1ED4"/>
    <w:rsid w:val="00EC4D77"/>
    <w:rsid w:val="00EC6BAC"/>
    <w:rsid w:val="00EF26C6"/>
    <w:rsid w:val="00F00C55"/>
    <w:rsid w:val="00F209D0"/>
    <w:rsid w:val="00F32C96"/>
    <w:rsid w:val="00F366EA"/>
    <w:rsid w:val="00F3717A"/>
    <w:rsid w:val="00F5471E"/>
    <w:rsid w:val="00F73B2E"/>
    <w:rsid w:val="00F96B1A"/>
    <w:rsid w:val="00FA7336"/>
    <w:rsid w:val="00FB1E05"/>
    <w:rsid w:val="00FB3096"/>
    <w:rsid w:val="00FC3142"/>
    <w:rsid w:val="00FE387E"/>
    <w:rsid w:val="00FE79CF"/>
    <w:rsid w:val="00FF06F2"/>
    <w:rsid w:val="00FF1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F70E42-1D2A-4F50-B2AC-A8C07DBCF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78B"/>
  </w:style>
  <w:style w:type="paragraph" w:styleId="Heading1">
    <w:name w:val="heading 1"/>
    <w:basedOn w:val="Normal"/>
    <w:next w:val="Normal"/>
    <w:link w:val="Heading1Char"/>
    <w:uiPriority w:val="9"/>
    <w:qFormat/>
    <w:rsid w:val="002E0986"/>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2E0986"/>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2E0986"/>
    <w:pPr>
      <w:pBdr>
        <w:top w:val="single" w:sz="6" w:space="2" w:color="5B9BD5" w:themeColor="accent1"/>
      </w:pBdr>
      <w:spacing w:before="300" w:after="0"/>
      <w:outlineLvl w:val="2"/>
    </w:pPr>
    <w:rPr>
      <w:caps/>
      <w:color w:val="1F4D78" w:themeColor="accent1" w:themeShade="7F"/>
      <w:spacing w:val="15"/>
    </w:rPr>
  </w:style>
  <w:style w:type="paragraph" w:styleId="Heading4">
    <w:name w:val="heading 4"/>
    <w:basedOn w:val="Normal"/>
    <w:next w:val="Normal"/>
    <w:link w:val="Heading4Char"/>
    <w:uiPriority w:val="9"/>
    <w:semiHidden/>
    <w:unhideWhenUsed/>
    <w:qFormat/>
    <w:rsid w:val="002E0986"/>
    <w:pPr>
      <w:pBdr>
        <w:top w:val="dotted" w:sz="6" w:space="2" w:color="5B9BD5" w:themeColor="accent1"/>
      </w:pBdr>
      <w:spacing w:before="200" w:after="0"/>
      <w:outlineLvl w:val="3"/>
    </w:pPr>
    <w:rPr>
      <w:caps/>
      <w:color w:val="2E74B5" w:themeColor="accent1" w:themeShade="BF"/>
      <w:spacing w:val="10"/>
    </w:rPr>
  </w:style>
  <w:style w:type="paragraph" w:styleId="Heading5">
    <w:name w:val="heading 5"/>
    <w:basedOn w:val="Normal"/>
    <w:next w:val="Normal"/>
    <w:link w:val="Heading5Char"/>
    <w:uiPriority w:val="9"/>
    <w:semiHidden/>
    <w:unhideWhenUsed/>
    <w:qFormat/>
    <w:rsid w:val="002E0986"/>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2E0986"/>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2E0986"/>
    <w:pPr>
      <w:spacing w:before="200" w:after="0"/>
      <w:outlineLvl w:val="6"/>
    </w:pPr>
    <w:rPr>
      <w:caps/>
      <w:color w:val="2E74B5" w:themeColor="accent1" w:themeShade="BF"/>
      <w:spacing w:val="10"/>
    </w:rPr>
  </w:style>
  <w:style w:type="paragraph" w:styleId="Heading8">
    <w:name w:val="heading 8"/>
    <w:basedOn w:val="Normal"/>
    <w:next w:val="Normal"/>
    <w:link w:val="Heading8Char"/>
    <w:uiPriority w:val="9"/>
    <w:semiHidden/>
    <w:unhideWhenUsed/>
    <w:qFormat/>
    <w:rsid w:val="002E0986"/>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2E0986"/>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62FF"/>
    <w:pPr>
      <w:ind w:left="720"/>
      <w:contextualSpacing/>
    </w:pPr>
  </w:style>
  <w:style w:type="character" w:styleId="Strong">
    <w:name w:val="Strong"/>
    <w:uiPriority w:val="22"/>
    <w:qFormat/>
    <w:rsid w:val="002E0986"/>
    <w:rPr>
      <w:b/>
      <w:bCs/>
    </w:rPr>
  </w:style>
  <w:style w:type="paragraph" w:styleId="Subtitle">
    <w:name w:val="Subtitle"/>
    <w:basedOn w:val="Normal"/>
    <w:next w:val="Normal"/>
    <w:link w:val="SubtitleChar"/>
    <w:uiPriority w:val="11"/>
    <w:qFormat/>
    <w:rsid w:val="002E0986"/>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2E0986"/>
    <w:rPr>
      <w:caps/>
      <w:color w:val="595959" w:themeColor="text1" w:themeTint="A6"/>
      <w:spacing w:val="10"/>
      <w:sz w:val="21"/>
      <w:szCs w:val="21"/>
    </w:rPr>
  </w:style>
  <w:style w:type="character" w:styleId="SubtleEmphasis">
    <w:name w:val="Subtle Emphasis"/>
    <w:uiPriority w:val="19"/>
    <w:qFormat/>
    <w:rsid w:val="002E0986"/>
    <w:rPr>
      <w:i/>
      <w:iCs/>
      <w:color w:val="1F4D78" w:themeColor="accent1" w:themeShade="7F"/>
    </w:rPr>
  </w:style>
  <w:style w:type="character" w:styleId="Emphasis">
    <w:name w:val="Emphasis"/>
    <w:uiPriority w:val="20"/>
    <w:qFormat/>
    <w:rsid w:val="002E0986"/>
    <w:rPr>
      <w:caps/>
      <w:color w:val="1F4D78" w:themeColor="accent1" w:themeShade="7F"/>
      <w:spacing w:val="5"/>
    </w:rPr>
  </w:style>
  <w:style w:type="paragraph" w:styleId="Title">
    <w:name w:val="Title"/>
    <w:basedOn w:val="Normal"/>
    <w:next w:val="Normal"/>
    <w:link w:val="TitleChar"/>
    <w:uiPriority w:val="10"/>
    <w:qFormat/>
    <w:rsid w:val="002E0986"/>
    <w:pPr>
      <w:spacing w:before="0" w:after="0"/>
    </w:pPr>
    <w:rPr>
      <w:rFonts w:asciiTheme="majorHAnsi" w:eastAsiaTheme="majorEastAsia" w:hAnsiTheme="majorHAnsi" w:cstheme="majorBidi"/>
      <w:caps/>
      <w:color w:val="5B9BD5" w:themeColor="accent1"/>
      <w:spacing w:val="10"/>
      <w:sz w:val="52"/>
      <w:szCs w:val="52"/>
    </w:rPr>
  </w:style>
  <w:style w:type="character" w:customStyle="1" w:styleId="TitleChar">
    <w:name w:val="Title Char"/>
    <w:basedOn w:val="DefaultParagraphFont"/>
    <w:link w:val="Title"/>
    <w:uiPriority w:val="10"/>
    <w:rsid w:val="002E0986"/>
    <w:rPr>
      <w:rFonts w:asciiTheme="majorHAnsi" w:eastAsiaTheme="majorEastAsia" w:hAnsiTheme="majorHAnsi" w:cstheme="majorBidi"/>
      <w:caps/>
      <w:color w:val="5B9BD5" w:themeColor="accent1"/>
      <w:spacing w:val="10"/>
      <w:sz w:val="52"/>
      <w:szCs w:val="52"/>
    </w:rPr>
  </w:style>
  <w:style w:type="table" w:styleId="TableGrid">
    <w:name w:val="Table Grid"/>
    <w:basedOn w:val="TableNormal"/>
    <w:uiPriority w:val="39"/>
    <w:rsid w:val="00422F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E0986"/>
    <w:rPr>
      <w:caps/>
      <w:color w:val="FFFFFF" w:themeColor="background1"/>
      <w:spacing w:val="15"/>
      <w:sz w:val="22"/>
      <w:szCs w:val="22"/>
      <w:shd w:val="clear" w:color="auto" w:fill="5B9BD5" w:themeFill="accent1"/>
    </w:rPr>
  </w:style>
  <w:style w:type="character" w:customStyle="1" w:styleId="Heading2Char">
    <w:name w:val="Heading 2 Char"/>
    <w:basedOn w:val="DefaultParagraphFont"/>
    <w:link w:val="Heading2"/>
    <w:uiPriority w:val="9"/>
    <w:semiHidden/>
    <w:rsid w:val="002E0986"/>
    <w:rPr>
      <w:caps/>
      <w:spacing w:val="15"/>
      <w:shd w:val="clear" w:color="auto" w:fill="DEEAF6" w:themeFill="accent1" w:themeFillTint="33"/>
    </w:rPr>
  </w:style>
  <w:style w:type="character" w:customStyle="1" w:styleId="Heading3Char">
    <w:name w:val="Heading 3 Char"/>
    <w:basedOn w:val="DefaultParagraphFont"/>
    <w:link w:val="Heading3"/>
    <w:uiPriority w:val="9"/>
    <w:semiHidden/>
    <w:rsid w:val="002E0986"/>
    <w:rPr>
      <w:caps/>
      <w:color w:val="1F4D78" w:themeColor="accent1" w:themeShade="7F"/>
      <w:spacing w:val="15"/>
    </w:rPr>
  </w:style>
  <w:style w:type="character" w:customStyle="1" w:styleId="Heading4Char">
    <w:name w:val="Heading 4 Char"/>
    <w:basedOn w:val="DefaultParagraphFont"/>
    <w:link w:val="Heading4"/>
    <w:uiPriority w:val="9"/>
    <w:semiHidden/>
    <w:rsid w:val="002E0986"/>
    <w:rPr>
      <w:caps/>
      <w:color w:val="2E74B5" w:themeColor="accent1" w:themeShade="BF"/>
      <w:spacing w:val="10"/>
    </w:rPr>
  </w:style>
  <w:style w:type="character" w:customStyle="1" w:styleId="Heading5Char">
    <w:name w:val="Heading 5 Char"/>
    <w:basedOn w:val="DefaultParagraphFont"/>
    <w:link w:val="Heading5"/>
    <w:uiPriority w:val="9"/>
    <w:semiHidden/>
    <w:rsid w:val="002E0986"/>
    <w:rPr>
      <w:caps/>
      <w:color w:val="2E74B5" w:themeColor="accent1" w:themeShade="BF"/>
      <w:spacing w:val="10"/>
    </w:rPr>
  </w:style>
  <w:style w:type="character" w:customStyle="1" w:styleId="Heading6Char">
    <w:name w:val="Heading 6 Char"/>
    <w:basedOn w:val="DefaultParagraphFont"/>
    <w:link w:val="Heading6"/>
    <w:uiPriority w:val="9"/>
    <w:semiHidden/>
    <w:rsid w:val="002E0986"/>
    <w:rPr>
      <w:caps/>
      <w:color w:val="2E74B5" w:themeColor="accent1" w:themeShade="BF"/>
      <w:spacing w:val="10"/>
    </w:rPr>
  </w:style>
  <w:style w:type="character" w:customStyle="1" w:styleId="Heading7Char">
    <w:name w:val="Heading 7 Char"/>
    <w:basedOn w:val="DefaultParagraphFont"/>
    <w:link w:val="Heading7"/>
    <w:uiPriority w:val="9"/>
    <w:semiHidden/>
    <w:rsid w:val="002E0986"/>
    <w:rPr>
      <w:caps/>
      <w:color w:val="2E74B5" w:themeColor="accent1" w:themeShade="BF"/>
      <w:spacing w:val="10"/>
    </w:rPr>
  </w:style>
  <w:style w:type="character" w:customStyle="1" w:styleId="Heading8Char">
    <w:name w:val="Heading 8 Char"/>
    <w:basedOn w:val="DefaultParagraphFont"/>
    <w:link w:val="Heading8"/>
    <w:uiPriority w:val="9"/>
    <w:semiHidden/>
    <w:rsid w:val="002E0986"/>
    <w:rPr>
      <w:caps/>
      <w:spacing w:val="10"/>
      <w:sz w:val="18"/>
      <w:szCs w:val="18"/>
    </w:rPr>
  </w:style>
  <w:style w:type="character" w:customStyle="1" w:styleId="Heading9Char">
    <w:name w:val="Heading 9 Char"/>
    <w:basedOn w:val="DefaultParagraphFont"/>
    <w:link w:val="Heading9"/>
    <w:uiPriority w:val="9"/>
    <w:semiHidden/>
    <w:rsid w:val="002E0986"/>
    <w:rPr>
      <w:i/>
      <w:iCs/>
      <w:caps/>
      <w:spacing w:val="10"/>
      <w:sz w:val="18"/>
      <w:szCs w:val="18"/>
    </w:rPr>
  </w:style>
  <w:style w:type="paragraph" w:styleId="Caption">
    <w:name w:val="caption"/>
    <w:basedOn w:val="Normal"/>
    <w:next w:val="Normal"/>
    <w:uiPriority w:val="35"/>
    <w:semiHidden/>
    <w:unhideWhenUsed/>
    <w:qFormat/>
    <w:rsid w:val="002E0986"/>
    <w:rPr>
      <w:b/>
      <w:bCs/>
      <w:color w:val="2E74B5" w:themeColor="accent1" w:themeShade="BF"/>
      <w:sz w:val="16"/>
      <w:szCs w:val="16"/>
    </w:rPr>
  </w:style>
  <w:style w:type="paragraph" w:styleId="NoSpacing">
    <w:name w:val="No Spacing"/>
    <w:uiPriority w:val="1"/>
    <w:qFormat/>
    <w:rsid w:val="002E0986"/>
    <w:pPr>
      <w:spacing w:after="0" w:line="240" w:lineRule="auto"/>
    </w:pPr>
  </w:style>
  <w:style w:type="paragraph" w:styleId="Quote">
    <w:name w:val="Quote"/>
    <w:basedOn w:val="Normal"/>
    <w:next w:val="Normal"/>
    <w:link w:val="QuoteChar"/>
    <w:uiPriority w:val="29"/>
    <w:qFormat/>
    <w:rsid w:val="002E0986"/>
    <w:rPr>
      <w:i/>
      <w:iCs/>
      <w:sz w:val="24"/>
      <w:szCs w:val="24"/>
    </w:rPr>
  </w:style>
  <w:style w:type="character" w:customStyle="1" w:styleId="QuoteChar">
    <w:name w:val="Quote Char"/>
    <w:basedOn w:val="DefaultParagraphFont"/>
    <w:link w:val="Quote"/>
    <w:uiPriority w:val="29"/>
    <w:rsid w:val="002E0986"/>
    <w:rPr>
      <w:i/>
      <w:iCs/>
      <w:sz w:val="24"/>
      <w:szCs w:val="24"/>
    </w:rPr>
  </w:style>
  <w:style w:type="paragraph" w:styleId="IntenseQuote">
    <w:name w:val="Intense Quote"/>
    <w:basedOn w:val="Normal"/>
    <w:next w:val="Normal"/>
    <w:link w:val="IntenseQuoteChar"/>
    <w:uiPriority w:val="30"/>
    <w:qFormat/>
    <w:rsid w:val="002E0986"/>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2E0986"/>
    <w:rPr>
      <w:color w:val="5B9BD5" w:themeColor="accent1"/>
      <w:sz w:val="24"/>
      <w:szCs w:val="24"/>
    </w:rPr>
  </w:style>
  <w:style w:type="character" w:styleId="IntenseEmphasis">
    <w:name w:val="Intense Emphasis"/>
    <w:uiPriority w:val="21"/>
    <w:qFormat/>
    <w:rsid w:val="002E0986"/>
    <w:rPr>
      <w:b/>
      <w:bCs/>
      <w:caps/>
      <w:color w:val="1F4D78" w:themeColor="accent1" w:themeShade="7F"/>
      <w:spacing w:val="10"/>
    </w:rPr>
  </w:style>
  <w:style w:type="character" w:styleId="SubtleReference">
    <w:name w:val="Subtle Reference"/>
    <w:uiPriority w:val="31"/>
    <w:qFormat/>
    <w:rsid w:val="002E0986"/>
    <w:rPr>
      <w:b/>
      <w:bCs/>
      <w:color w:val="5B9BD5" w:themeColor="accent1"/>
    </w:rPr>
  </w:style>
  <w:style w:type="character" w:styleId="IntenseReference">
    <w:name w:val="Intense Reference"/>
    <w:uiPriority w:val="32"/>
    <w:qFormat/>
    <w:rsid w:val="002E0986"/>
    <w:rPr>
      <w:b/>
      <w:bCs/>
      <w:i/>
      <w:iCs/>
      <w:caps/>
      <w:color w:val="5B9BD5" w:themeColor="accent1"/>
    </w:rPr>
  </w:style>
  <w:style w:type="character" w:styleId="BookTitle">
    <w:name w:val="Book Title"/>
    <w:uiPriority w:val="33"/>
    <w:qFormat/>
    <w:rsid w:val="002E0986"/>
    <w:rPr>
      <w:b/>
      <w:bCs/>
      <w:i/>
      <w:iCs/>
      <w:spacing w:val="0"/>
    </w:rPr>
  </w:style>
  <w:style w:type="paragraph" w:styleId="TOCHeading">
    <w:name w:val="TOC Heading"/>
    <w:basedOn w:val="Heading1"/>
    <w:next w:val="Normal"/>
    <w:uiPriority w:val="39"/>
    <w:unhideWhenUsed/>
    <w:qFormat/>
    <w:rsid w:val="002E0986"/>
    <w:pPr>
      <w:outlineLvl w:val="9"/>
    </w:pPr>
  </w:style>
  <w:style w:type="paragraph" w:styleId="BalloonText">
    <w:name w:val="Balloon Text"/>
    <w:basedOn w:val="Normal"/>
    <w:link w:val="BalloonTextChar"/>
    <w:uiPriority w:val="99"/>
    <w:semiHidden/>
    <w:unhideWhenUsed/>
    <w:rsid w:val="00AE40A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0A5"/>
    <w:rPr>
      <w:rFonts w:ascii="Segoe UI" w:hAnsi="Segoe UI" w:cs="Segoe UI"/>
      <w:sz w:val="18"/>
      <w:szCs w:val="18"/>
    </w:rPr>
  </w:style>
  <w:style w:type="character" w:styleId="Hyperlink">
    <w:name w:val="Hyperlink"/>
    <w:basedOn w:val="DefaultParagraphFont"/>
    <w:uiPriority w:val="99"/>
    <w:unhideWhenUsed/>
    <w:rsid w:val="006D46EC"/>
    <w:rPr>
      <w:color w:val="0563C1" w:themeColor="hyperlink"/>
      <w:u w:val="single"/>
    </w:rPr>
  </w:style>
  <w:style w:type="paragraph" w:styleId="Header">
    <w:name w:val="header"/>
    <w:basedOn w:val="Normal"/>
    <w:link w:val="HeaderChar"/>
    <w:uiPriority w:val="99"/>
    <w:unhideWhenUsed/>
    <w:rsid w:val="008B4B4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4B4B"/>
  </w:style>
  <w:style w:type="paragraph" w:styleId="Footer">
    <w:name w:val="footer"/>
    <w:basedOn w:val="Normal"/>
    <w:link w:val="FooterChar"/>
    <w:uiPriority w:val="99"/>
    <w:unhideWhenUsed/>
    <w:rsid w:val="008B4B4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4B4B"/>
  </w:style>
  <w:style w:type="character" w:styleId="FollowedHyperlink">
    <w:name w:val="FollowedHyperlink"/>
    <w:basedOn w:val="DefaultParagraphFont"/>
    <w:uiPriority w:val="99"/>
    <w:semiHidden/>
    <w:unhideWhenUsed/>
    <w:rsid w:val="0084612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irp.danplanet.com/attachments/7833/rt490.py"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4E2E4-AD86-4864-AC6C-22D063F77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Smith</dc:creator>
  <cp:keywords/>
  <dc:description/>
  <cp:lastModifiedBy>Microsoft account</cp:lastModifiedBy>
  <cp:revision>3</cp:revision>
  <cp:lastPrinted>2022-02-16T22:45:00Z</cp:lastPrinted>
  <dcterms:created xsi:type="dcterms:W3CDTF">2022-11-14T23:44:00Z</dcterms:created>
  <dcterms:modified xsi:type="dcterms:W3CDTF">2022-11-15T00:13:00Z</dcterms:modified>
</cp:coreProperties>
</file>